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0708BD" w:rsidRDefault="00030968" w:rsidP="00030968">
      <w:pPr>
        <w:jc w:val="center"/>
        <w:rPr>
          <w:color w:val="000000" w:themeColor="text1"/>
          <w:sz w:val="28"/>
          <w:szCs w:val="28"/>
        </w:rPr>
      </w:pPr>
      <w:r w:rsidRPr="000708BD">
        <w:rPr>
          <w:color w:val="000000" w:themeColor="text1"/>
          <w:sz w:val="28"/>
          <w:szCs w:val="28"/>
        </w:rPr>
        <w:t>МИНОБРНАУКИ РОССИИ</w:t>
      </w:r>
    </w:p>
    <w:p w:rsidR="00030968" w:rsidRPr="000708BD" w:rsidRDefault="00030968" w:rsidP="00030968">
      <w:pPr>
        <w:jc w:val="center"/>
        <w:rPr>
          <w:color w:val="000000" w:themeColor="text1"/>
          <w:sz w:val="28"/>
          <w:szCs w:val="28"/>
        </w:rPr>
      </w:pPr>
      <w:r w:rsidRPr="000708BD">
        <w:rPr>
          <w:color w:val="000000" w:themeColor="text1"/>
          <w:sz w:val="28"/>
          <w:szCs w:val="28"/>
        </w:rPr>
        <w:t xml:space="preserve">Федеральное государственное бюджетное образовательное учреждение высшего образования </w:t>
      </w:r>
    </w:p>
    <w:p w:rsidR="00030968" w:rsidRPr="000708BD" w:rsidRDefault="00030968" w:rsidP="00030968">
      <w:pPr>
        <w:jc w:val="center"/>
        <w:rPr>
          <w:b/>
          <w:color w:val="000000" w:themeColor="text1"/>
          <w:sz w:val="28"/>
          <w:szCs w:val="28"/>
        </w:rPr>
      </w:pPr>
      <w:r w:rsidRPr="000708BD">
        <w:rPr>
          <w:b/>
          <w:color w:val="000000" w:themeColor="text1"/>
          <w:sz w:val="28"/>
          <w:szCs w:val="28"/>
        </w:rPr>
        <w:t>«Гжельский государственный университет»</w:t>
      </w:r>
    </w:p>
    <w:p w:rsidR="00030968" w:rsidRPr="000708BD" w:rsidRDefault="00030968" w:rsidP="00030968">
      <w:pPr>
        <w:jc w:val="center"/>
        <w:rPr>
          <w:color w:val="000000" w:themeColor="text1"/>
          <w:sz w:val="28"/>
          <w:szCs w:val="28"/>
        </w:rPr>
      </w:pPr>
      <w:r w:rsidRPr="000708BD">
        <w:rPr>
          <w:color w:val="000000" w:themeColor="text1"/>
          <w:sz w:val="28"/>
          <w:szCs w:val="28"/>
        </w:rPr>
        <w:t>(ГГУ)</w:t>
      </w:r>
    </w:p>
    <w:p w:rsidR="00030968" w:rsidRPr="000708BD" w:rsidRDefault="00030968" w:rsidP="00030968">
      <w:pPr>
        <w:rPr>
          <w:color w:val="000000" w:themeColor="text1"/>
          <w:sz w:val="28"/>
          <w:szCs w:val="28"/>
        </w:rPr>
      </w:pPr>
    </w:p>
    <w:p w:rsidR="00030968" w:rsidRPr="000708BD" w:rsidRDefault="00030968" w:rsidP="00030968">
      <w:pPr>
        <w:pStyle w:val="Style15"/>
        <w:tabs>
          <w:tab w:val="left" w:leader="underscore" w:pos="9760"/>
        </w:tabs>
        <w:spacing w:line="360" w:lineRule="auto"/>
        <w:rPr>
          <w:rStyle w:val="FontStyle53"/>
          <w:color w:val="000000" w:themeColor="text1"/>
          <w:sz w:val="28"/>
          <w:szCs w:val="28"/>
        </w:rPr>
      </w:pPr>
    </w:p>
    <w:p w:rsidR="00030968" w:rsidRPr="000708BD" w:rsidRDefault="00030968" w:rsidP="00030968">
      <w:pPr>
        <w:pStyle w:val="Style15"/>
        <w:tabs>
          <w:tab w:val="left" w:leader="underscore" w:pos="9760"/>
        </w:tabs>
        <w:spacing w:line="360" w:lineRule="auto"/>
        <w:rPr>
          <w:rStyle w:val="FontStyle53"/>
          <w:color w:val="000000" w:themeColor="text1"/>
          <w:sz w:val="28"/>
          <w:szCs w:val="28"/>
        </w:rPr>
      </w:pPr>
    </w:p>
    <w:p w:rsidR="00030968" w:rsidRPr="000708BD" w:rsidRDefault="00030968" w:rsidP="00030968">
      <w:pPr>
        <w:pStyle w:val="Style15"/>
        <w:tabs>
          <w:tab w:val="left" w:leader="underscore" w:pos="9760"/>
        </w:tabs>
        <w:spacing w:line="360" w:lineRule="auto"/>
        <w:rPr>
          <w:rStyle w:val="FontStyle53"/>
          <w:color w:val="000000" w:themeColor="text1"/>
          <w:sz w:val="28"/>
          <w:szCs w:val="28"/>
        </w:rPr>
      </w:pPr>
    </w:p>
    <w:p w:rsidR="00030968" w:rsidRPr="000708BD" w:rsidRDefault="00030968" w:rsidP="00030968">
      <w:pPr>
        <w:pStyle w:val="Style15"/>
        <w:tabs>
          <w:tab w:val="left" w:leader="underscore" w:pos="9760"/>
        </w:tabs>
        <w:spacing w:line="360" w:lineRule="auto"/>
        <w:rPr>
          <w:rStyle w:val="FontStyle53"/>
          <w:color w:val="000000" w:themeColor="text1"/>
          <w:sz w:val="28"/>
          <w:szCs w:val="28"/>
        </w:rPr>
      </w:pPr>
    </w:p>
    <w:p w:rsidR="00030968" w:rsidRPr="000708BD" w:rsidRDefault="00030968" w:rsidP="00030968">
      <w:pPr>
        <w:pStyle w:val="Style15"/>
        <w:tabs>
          <w:tab w:val="left" w:leader="underscore" w:pos="9760"/>
        </w:tabs>
        <w:spacing w:line="360" w:lineRule="auto"/>
        <w:jc w:val="center"/>
        <w:rPr>
          <w:rStyle w:val="FontStyle53"/>
          <w:b w:val="0"/>
          <w:i/>
          <w:color w:val="000000" w:themeColor="text1"/>
          <w:sz w:val="28"/>
          <w:szCs w:val="28"/>
        </w:rPr>
      </w:pPr>
      <w:r w:rsidRPr="000708BD">
        <w:rPr>
          <w:rStyle w:val="FontStyle53"/>
          <w:b w:val="0"/>
          <w:i/>
          <w:color w:val="000000" w:themeColor="text1"/>
          <w:sz w:val="28"/>
          <w:szCs w:val="28"/>
        </w:rPr>
        <w:t>Кафед</w:t>
      </w:r>
      <w:r w:rsidR="00DC205C" w:rsidRPr="000708BD">
        <w:rPr>
          <w:rStyle w:val="FontStyle53"/>
          <w:b w:val="0"/>
          <w:i/>
          <w:color w:val="000000" w:themeColor="text1"/>
          <w:sz w:val="28"/>
          <w:szCs w:val="28"/>
        </w:rPr>
        <w:t>ра теории и организации управления</w:t>
      </w:r>
    </w:p>
    <w:p w:rsidR="00030968" w:rsidRPr="000708BD" w:rsidRDefault="00030968" w:rsidP="00030968">
      <w:pPr>
        <w:tabs>
          <w:tab w:val="left" w:pos="680"/>
          <w:tab w:val="left" w:pos="851"/>
          <w:tab w:val="left" w:pos="6240"/>
        </w:tabs>
        <w:rPr>
          <w:noProof/>
          <w:color w:val="000000" w:themeColor="text1"/>
          <w:sz w:val="28"/>
          <w:szCs w:val="28"/>
        </w:rPr>
      </w:pPr>
      <w:r w:rsidRPr="000708BD">
        <w:rPr>
          <w:noProof/>
          <w:color w:val="000000" w:themeColor="text1"/>
          <w:sz w:val="28"/>
          <w:szCs w:val="28"/>
        </w:rPr>
        <w:tab/>
      </w:r>
    </w:p>
    <w:p w:rsidR="00030968" w:rsidRPr="000708BD" w:rsidRDefault="00030968" w:rsidP="00030968">
      <w:pPr>
        <w:tabs>
          <w:tab w:val="left" w:pos="680"/>
          <w:tab w:val="left" w:pos="851"/>
          <w:tab w:val="left" w:pos="6240"/>
        </w:tabs>
        <w:rPr>
          <w:noProof/>
          <w:color w:val="000000" w:themeColor="text1"/>
          <w:sz w:val="28"/>
          <w:szCs w:val="28"/>
        </w:rPr>
      </w:pPr>
    </w:p>
    <w:p w:rsidR="00030968" w:rsidRPr="000708BD" w:rsidRDefault="00030968" w:rsidP="00030968">
      <w:pPr>
        <w:tabs>
          <w:tab w:val="left" w:pos="680"/>
          <w:tab w:val="left" w:pos="851"/>
          <w:tab w:val="left" w:pos="6240"/>
        </w:tabs>
        <w:rPr>
          <w:color w:val="000000" w:themeColor="text1"/>
          <w:sz w:val="28"/>
          <w:szCs w:val="28"/>
        </w:rPr>
      </w:pPr>
    </w:p>
    <w:p w:rsidR="00030968" w:rsidRPr="000708BD" w:rsidRDefault="00030968" w:rsidP="00030968">
      <w:pPr>
        <w:pStyle w:val="Style11"/>
        <w:widowControl/>
        <w:rPr>
          <w:bCs/>
          <w:color w:val="000000" w:themeColor="text1"/>
          <w:sz w:val="28"/>
          <w:szCs w:val="28"/>
          <w:u w:val="single"/>
        </w:rPr>
      </w:pPr>
      <w:r w:rsidRPr="000708BD">
        <w:rPr>
          <w:bCs/>
          <w:color w:val="000000" w:themeColor="text1"/>
          <w:sz w:val="28"/>
          <w:szCs w:val="28"/>
          <w:u w:val="single"/>
        </w:rPr>
        <w:t>Рабочая программа дисциплины</w:t>
      </w:r>
    </w:p>
    <w:p w:rsidR="00030968" w:rsidRPr="000708BD" w:rsidRDefault="00030968" w:rsidP="00030968">
      <w:pPr>
        <w:tabs>
          <w:tab w:val="left" w:pos="680"/>
          <w:tab w:val="left" w:pos="851"/>
        </w:tabs>
        <w:jc w:val="center"/>
        <w:rPr>
          <w:color w:val="000000" w:themeColor="text1"/>
          <w:sz w:val="28"/>
          <w:szCs w:val="28"/>
        </w:rPr>
      </w:pPr>
    </w:p>
    <w:p w:rsidR="00030968" w:rsidRPr="000708BD" w:rsidRDefault="004B028F" w:rsidP="00030968">
      <w:pPr>
        <w:tabs>
          <w:tab w:val="left" w:pos="680"/>
          <w:tab w:val="left" w:pos="851"/>
        </w:tabs>
        <w:jc w:val="center"/>
        <w:rPr>
          <w:b/>
          <w:color w:val="000000" w:themeColor="text1"/>
          <w:sz w:val="28"/>
          <w:szCs w:val="28"/>
        </w:rPr>
      </w:pPr>
      <w:r w:rsidRPr="000708BD">
        <w:rPr>
          <w:b/>
          <w:color w:val="000000" w:themeColor="text1"/>
          <w:sz w:val="28"/>
          <w:szCs w:val="28"/>
        </w:rPr>
        <w:t>Управление адаптацией</w:t>
      </w:r>
    </w:p>
    <w:p w:rsidR="00030968" w:rsidRPr="000708BD" w:rsidRDefault="00030968" w:rsidP="00030968">
      <w:pPr>
        <w:tabs>
          <w:tab w:val="left" w:pos="680"/>
          <w:tab w:val="left" w:pos="851"/>
        </w:tabs>
        <w:jc w:val="center"/>
        <w:rPr>
          <w:b/>
          <w:color w:val="000000" w:themeColor="text1"/>
          <w:sz w:val="28"/>
          <w:szCs w:val="28"/>
        </w:rPr>
      </w:pPr>
    </w:p>
    <w:p w:rsidR="00030968" w:rsidRPr="000708BD" w:rsidRDefault="00030968" w:rsidP="00030968">
      <w:pPr>
        <w:pStyle w:val="Style15"/>
        <w:tabs>
          <w:tab w:val="left" w:leader="underscore" w:pos="9856"/>
        </w:tabs>
        <w:ind w:firstLine="720"/>
        <w:rPr>
          <w:rStyle w:val="FontStyle53"/>
          <w:color w:val="000000" w:themeColor="text1"/>
          <w:sz w:val="28"/>
          <w:szCs w:val="28"/>
        </w:rPr>
      </w:pPr>
    </w:p>
    <w:p w:rsidR="00030968" w:rsidRPr="000708BD" w:rsidRDefault="00030968" w:rsidP="00030968">
      <w:pPr>
        <w:pStyle w:val="Style15"/>
        <w:tabs>
          <w:tab w:val="left" w:leader="underscore" w:pos="9856"/>
        </w:tabs>
        <w:ind w:firstLine="720"/>
        <w:jc w:val="center"/>
        <w:rPr>
          <w:rStyle w:val="FontStyle53"/>
          <w:color w:val="000000" w:themeColor="text1"/>
          <w:sz w:val="28"/>
          <w:szCs w:val="28"/>
        </w:rPr>
      </w:pPr>
    </w:p>
    <w:p w:rsidR="00030968" w:rsidRPr="000708BD" w:rsidRDefault="00030968" w:rsidP="00030968">
      <w:pPr>
        <w:pStyle w:val="Style12"/>
        <w:spacing w:line="240" w:lineRule="auto"/>
        <w:ind w:firstLine="720"/>
        <w:jc w:val="center"/>
        <w:rPr>
          <w:rStyle w:val="FontStyle60"/>
          <w:color w:val="000000" w:themeColor="text1"/>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AC7907" w:rsidRPr="000708BD" w:rsidTr="00FD059D">
        <w:trPr>
          <w:trHeight w:val="409"/>
        </w:trPr>
        <w:tc>
          <w:tcPr>
            <w:tcW w:w="3701" w:type="dxa"/>
            <w:hideMark/>
          </w:tcPr>
          <w:p w:rsidR="00AC7907" w:rsidRPr="000708BD" w:rsidRDefault="00AC7907" w:rsidP="00AC7907">
            <w:pPr>
              <w:pStyle w:val="Style15"/>
              <w:tabs>
                <w:tab w:val="left" w:leader="underscore" w:pos="9524"/>
              </w:tabs>
              <w:jc w:val="left"/>
              <w:rPr>
                <w:rStyle w:val="FontStyle53"/>
                <w:sz w:val="28"/>
                <w:szCs w:val="28"/>
              </w:rPr>
            </w:pPr>
            <w:r w:rsidRPr="000708BD">
              <w:rPr>
                <w:rStyle w:val="FontStyle53"/>
                <w:b w:val="0"/>
                <w:i/>
                <w:sz w:val="28"/>
                <w:szCs w:val="28"/>
              </w:rPr>
              <w:t>Направление подготовки</w:t>
            </w:r>
          </w:p>
        </w:tc>
        <w:tc>
          <w:tcPr>
            <w:tcW w:w="5871" w:type="dxa"/>
            <w:tcBorders>
              <w:bottom w:val="single" w:sz="4" w:space="0" w:color="auto"/>
            </w:tcBorders>
            <w:hideMark/>
          </w:tcPr>
          <w:p w:rsidR="00AC7907" w:rsidRPr="000708BD" w:rsidRDefault="00AC7907" w:rsidP="00AC7907">
            <w:pPr>
              <w:rPr>
                <w:rStyle w:val="FontStyle53"/>
                <w:b w:val="0"/>
                <w:sz w:val="28"/>
                <w:szCs w:val="28"/>
              </w:rPr>
            </w:pPr>
            <w:r w:rsidRPr="000708BD">
              <w:rPr>
                <w:color w:val="000000"/>
                <w:sz w:val="28"/>
                <w:szCs w:val="28"/>
              </w:rPr>
              <w:t xml:space="preserve">Управление персоналом </w:t>
            </w:r>
          </w:p>
        </w:tc>
      </w:tr>
      <w:tr w:rsidR="00AC7907" w:rsidRPr="000708BD" w:rsidTr="00FD059D">
        <w:tc>
          <w:tcPr>
            <w:tcW w:w="3701" w:type="dxa"/>
            <w:hideMark/>
          </w:tcPr>
          <w:p w:rsidR="00AC7907" w:rsidRPr="000708BD" w:rsidRDefault="00AC7907" w:rsidP="00AC7907">
            <w:pPr>
              <w:pStyle w:val="Style12"/>
              <w:spacing w:line="240" w:lineRule="auto"/>
              <w:rPr>
                <w:rStyle w:val="FontStyle60"/>
                <w:sz w:val="28"/>
                <w:szCs w:val="28"/>
              </w:rPr>
            </w:pPr>
            <w:r w:rsidRPr="000708BD">
              <w:rPr>
                <w:rStyle w:val="FontStyle60"/>
                <w:sz w:val="28"/>
                <w:szCs w:val="28"/>
              </w:rPr>
              <w:t xml:space="preserve">Код  </w:t>
            </w:r>
          </w:p>
        </w:tc>
        <w:tc>
          <w:tcPr>
            <w:tcW w:w="5871" w:type="dxa"/>
            <w:tcBorders>
              <w:top w:val="single" w:sz="4" w:space="0" w:color="auto"/>
              <w:bottom w:val="single" w:sz="4" w:space="0" w:color="auto"/>
            </w:tcBorders>
            <w:hideMark/>
          </w:tcPr>
          <w:p w:rsidR="00AC7907" w:rsidRPr="000708BD" w:rsidRDefault="00AC7907" w:rsidP="00AC7907">
            <w:pPr>
              <w:pStyle w:val="Style12"/>
              <w:spacing w:line="240" w:lineRule="auto"/>
              <w:rPr>
                <w:rStyle w:val="FontStyle60"/>
                <w:sz w:val="28"/>
                <w:szCs w:val="28"/>
              </w:rPr>
            </w:pPr>
            <w:r w:rsidRPr="000708BD">
              <w:rPr>
                <w:color w:val="000000"/>
                <w:sz w:val="28"/>
                <w:szCs w:val="28"/>
              </w:rPr>
              <w:t>38.03.03</w:t>
            </w:r>
          </w:p>
        </w:tc>
      </w:tr>
      <w:tr w:rsidR="00AC7907" w:rsidRPr="000708BD" w:rsidTr="00FD059D">
        <w:trPr>
          <w:trHeight w:val="367"/>
        </w:trPr>
        <w:tc>
          <w:tcPr>
            <w:tcW w:w="3701" w:type="dxa"/>
            <w:hideMark/>
          </w:tcPr>
          <w:p w:rsidR="00AC7907" w:rsidRPr="000708BD" w:rsidRDefault="00AC7907" w:rsidP="00AC7907">
            <w:pPr>
              <w:tabs>
                <w:tab w:val="left" w:pos="680"/>
                <w:tab w:val="left" w:pos="851"/>
              </w:tabs>
              <w:rPr>
                <w:i/>
                <w:sz w:val="28"/>
                <w:szCs w:val="28"/>
              </w:rPr>
            </w:pPr>
            <w:r w:rsidRPr="000708BD">
              <w:rPr>
                <w:i/>
                <w:sz w:val="28"/>
                <w:szCs w:val="28"/>
              </w:rPr>
              <w:t xml:space="preserve">Профиль подготовки                                           </w:t>
            </w:r>
          </w:p>
        </w:tc>
        <w:tc>
          <w:tcPr>
            <w:tcW w:w="5871" w:type="dxa"/>
            <w:tcBorders>
              <w:top w:val="single" w:sz="4" w:space="0" w:color="auto"/>
              <w:bottom w:val="single" w:sz="4" w:space="0" w:color="auto"/>
            </w:tcBorders>
            <w:hideMark/>
          </w:tcPr>
          <w:p w:rsidR="00AC7907" w:rsidRPr="000708BD" w:rsidRDefault="00AC7907" w:rsidP="00AC7907">
            <w:pPr>
              <w:tabs>
                <w:tab w:val="left" w:pos="680"/>
                <w:tab w:val="left" w:pos="851"/>
              </w:tabs>
              <w:rPr>
                <w:sz w:val="28"/>
                <w:szCs w:val="28"/>
              </w:rPr>
            </w:pPr>
          </w:p>
        </w:tc>
      </w:tr>
      <w:tr w:rsidR="00FD059D" w:rsidRPr="000708BD" w:rsidTr="00FD059D">
        <w:trPr>
          <w:trHeight w:val="402"/>
        </w:trPr>
        <w:tc>
          <w:tcPr>
            <w:tcW w:w="3701" w:type="dxa"/>
            <w:hideMark/>
          </w:tcPr>
          <w:p w:rsidR="00FD059D" w:rsidRDefault="00FD059D" w:rsidP="00FD059D">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FD059D" w:rsidRDefault="00FD059D" w:rsidP="00FD059D">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AC7907" w:rsidRPr="000708BD" w:rsidTr="00FD059D">
        <w:tc>
          <w:tcPr>
            <w:tcW w:w="3701" w:type="dxa"/>
          </w:tcPr>
          <w:p w:rsidR="00AC7907" w:rsidRPr="000708BD" w:rsidRDefault="00AC7907" w:rsidP="00AC7907">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AC7907" w:rsidRPr="000708BD" w:rsidRDefault="00AC7907" w:rsidP="00AC7907">
            <w:pPr>
              <w:pStyle w:val="Style15"/>
              <w:tabs>
                <w:tab w:val="left" w:leader="underscore" w:pos="9768"/>
              </w:tabs>
              <w:jc w:val="center"/>
              <w:rPr>
                <w:rStyle w:val="FontStyle53"/>
                <w:sz w:val="28"/>
                <w:szCs w:val="28"/>
              </w:rPr>
            </w:pPr>
          </w:p>
        </w:tc>
      </w:tr>
      <w:tr w:rsidR="00AC7907" w:rsidRPr="000708BD" w:rsidTr="00FD059D">
        <w:tc>
          <w:tcPr>
            <w:tcW w:w="3701" w:type="dxa"/>
          </w:tcPr>
          <w:p w:rsidR="00AC7907" w:rsidRPr="000708BD" w:rsidRDefault="00AC7907" w:rsidP="00AC7907">
            <w:pPr>
              <w:pStyle w:val="Style15"/>
              <w:tabs>
                <w:tab w:val="left" w:leader="underscore" w:pos="9768"/>
              </w:tabs>
              <w:jc w:val="left"/>
              <w:rPr>
                <w:rStyle w:val="FontStyle53"/>
                <w:b w:val="0"/>
                <w:i/>
                <w:sz w:val="28"/>
                <w:szCs w:val="28"/>
              </w:rPr>
            </w:pPr>
          </w:p>
          <w:p w:rsidR="00AC7907" w:rsidRPr="000708BD" w:rsidRDefault="00AC7907" w:rsidP="00AC7907">
            <w:pPr>
              <w:pStyle w:val="Style15"/>
              <w:tabs>
                <w:tab w:val="left" w:leader="underscore" w:pos="9768"/>
              </w:tabs>
              <w:jc w:val="left"/>
              <w:rPr>
                <w:rStyle w:val="FontStyle53"/>
                <w:b w:val="0"/>
                <w:i/>
                <w:sz w:val="28"/>
                <w:szCs w:val="28"/>
              </w:rPr>
            </w:pPr>
          </w:p>
          <w:p w:rsidR="00AC7907" w:rsidRPr="000708BD" w:rsidRDefault="00AC7907" w:rsidP="00AC7907">
            <w:pPr>
              <w:pStyle w:val="Style15"/>
              <w:tabs>
                <w:tab w:val="left" w:leader="underscore" w:pos="9768"/>
              </w:tabs>
              <w:jc w:val="left"/>
              <w:rPr>
                <w:rStyle w:val="FontStyle53"/>
                <w:sz w:val="28"/>
                <w:szCs w:val="28"/>
              </w:rPr>
            </w:pPr>
            <w:r w:rsidRPr="000708BD">
              <w:rPr>
                <w:rStyle w:val="FontStyle53"/>
                <w:b w:val="0"/>
                <w:i/>
                <w:sz w:val="28"/>
                <w:szCs w:val="28"/>
              </w:rPr>
              <w:t>Квалификация  выпускника</w:t>
            </w:r>
            <w:r w:rsidRPr="000708BD">
              <w:rPr>
                <w:rStyle w:val="FontStyle53"/>
                <w:sz w:val="28"/>
                <w:szCs w:val="28"/>
              </w:rPr>
              <w:t xml:space="preserve"> </w:t>
            </w:r>
          </w:p>
        </w:tc>
        <w:tc>
          <w:tcPr>
            <w:tcW w:w="5871" w:type="dxa"/>
            <w:tcBorders>
              <w:bottom w:val="single" w:sz="4" w:space="0" w:color="auto"/>
            </w:tcBorders>
          </w:tcPr>
          <w:p w:rsidR="00AC7907" w:rsidRPr="000708BD" w:rsidRDefault="00AC7907" w:rsidP="00AC7907">
            <w:pPr>
              <w:pStyle w:val="Style15"/>
              <w:tabs>
                <w:tab w:val="left" w:leader="underscore" w:pos="9768"/>
              </w:tabs>
              <w:rPr>
                <w:rStyle w:val="FontStyle53"/>
                <w:b w:val="0"/>
                <w:sz w:val="28"/>
                <w:szCs w:val="28"/>
              </w:rPr>
            </w:pPr>
          </w:p>
          <w:p w:rsidR="00AC7907" w:rsidRPr="000708BD" w:rsidRDefault="00AC7907" w:rsidP="00AC7907">
            <w:pPr>
              <w:pStyle w:val="Style15"/>
              <w:tabs>
                <w:tab w:val="left" w:leader="underscore" w:pos="9768"/>
              </w:tabs>
              <w:rPr>
                <w:rStyle w:val="FontStyle53"/>
                <w:b w:val="0"/>
                <w:sz w:val="28"/>
                <w:szCs w:val="28"/>
              </w:rPr>
            </w:pPr>
          </w:p>
          <w:p w:rsidR="00AC7907" w:rsidRPr="000708BD" w:rsidRDefault="00AC7907" w:rsidP="00AC7907">
            <w:pPr>
              <w:pStyle w:val="Style15"/>
              <w:tabs>
                <w:tab w:val="left" w:leader="underscore" w:pos="9768"/>
              </w:tabs>
              <w:rPr>
                <w:rStyle w:val="FontStyle53"/>
                <w:b w:val="0"/>
                <w:sz w:val="28"/>
                <w:szCs w:val="28"/>
              </w:rPr>
            </w:pPr>
            <w:r w:rsidRPr="000708BD">
              <w:rPr>
                <w:rStyle w:val="FontStyle53"/>
                <w:b w:val="0"/>
                <w:sz w:val="28"/>
                <w:szCs w:val="28"/>
              </w:rPr>
              <w:t>бакалавр</w:t>
            </w:r>
          </w:p>
        </w:tc>
      </w:tr>
    </w:tbl>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b w:val="0"/>
          <w:color w:val="000000" w:themeColor="text1"/>
          <w:sz w:val="28"/>
          <w:szCs w:val="28"/>
        </w:rPr>
      </w:pPr>
      <w:r w:rsidRPr="000708BD">
        <w:rPr>
          <w:rStyle w:val="FontStyle53"/>
          <w:b w:val="0"/>
          <w:color w:val="000000" w:themeColor="text1"/>
          <w:sz w:val="28"/>
          <w:szCs w:val="28"/>
        </w:rPr>
        <w:t>Пос. Электроизолятор</w:t>
      </w:r>
    </w:p>
    <w:p w:rsidR="00A57021" w:rsidRDefault="00A57021" w:rsidP="00A57021">
      <w:pPr>
        <w:rPr>
          <w:color w:val="000000" w:themeColor="text1"/>
        </w:rPr>
      </w:pPr>
    </w:p>
    <w:p w:rsidR="00AD1A12" w:rsidRDefault="00AD1A12" w:rsidP="00A57021">
      <w:pPr>
        <w:rPr>
          <w:color w:val="000000" w:themeColor="text1"/>
        </w:rPr>
      </w:pPr>
    </w:p>
    <w:p w:rsidR="00AD1A12" w:rsidRDefault="00AD1A12" w:rsidP="00A57021">
      <w:pPr>
        <w:rPr>
          <w:color w:val="000000" w:themeColor="text1"/>
        </w:rPr>
      </w:pPr>
    </w:p>
    <w:p w:rsidR="00AD1A12" w:rsidRPr="000708BD" w:rsidRDefault="00AD1A12" w:rsidP="00A57021">
      <w:pPr>
        <w:rPr>
          <w:color w:val="000000" w:themeColor="text1"/>
        </w:rPr>
      </w:pPr>
      <w:bookmarkStart w:id="0" w:name="_GoBack"/>
      <w:bookmarkEnd w:id="0"/>
    </w:p>
    <w:p w:rsidR="00443BF4" w:rsidRPr="000708BD" w:rsidRDefault="00A57021" w:rsidP="00443BF4">
      <w:pPr>
        <w:pStyle w:val="Style15"/>
        <w:tabs>
          <w:tab w:val="left" w:leader="underscore" w:pos="9856"/>
        </w:tabs>
        <w:ind w:firstLine="720"/>
        <w:rPr>
          <w:color w:val="000000" w:themeColor="text1"/>
        </w:rPr>
      </w:pPr>
      <w:r w:rsidRPr="000708BD">
        <w:rPr>
          <w:color w:val="000000" w:themeColor="text1"/>
        </w:rPr>
        <w:lastRenderedPageBreak/>
        <w:t>Рабочая программа дисциплины «</w:t>
      </w:r>
      <w:r w:rsidR="0064524B">
        <w:rPr>
          <w:color w:val="000000" w:themeColor="text1"/>
        </w:rPr>
        <w:t>Управление адаптацией</w:t>
      </w:r>
      <w:r w:rsidRPr="000708BD">
        <w:rPr>
          <w:color w:val="000000" w:themeColor="text1"/>
        </w:rPr>
        <w:t xml:space="preserve">» </w:t>
      </w:r>
      <w:r w:rsidR="00443BF4" w:rsidRPr="000708BD">
        <w:rPr>
          <w:color w:val="000000" w:themeColor="text1"/>
        </w:rPr>
        <w:t>составлена в соответствии с требованиями федерального государственного образовательного стандарта высшего образо</w:t>
      </w:r>
      <w:r w:rsidR="00AC7907" w:rsidRPr="000708BD">
        <w:rPr>
          <w:color w:val="000000" w:themeColor="text1"/>
        </w:rPr>
        <w:t>вания по направлению «Управление персоналом</w:t>
      </w:r>
      <w:r w:rsidR="00443BF4" w:rsidRPr="000708BD">
        <w:rPr>
          <w:color w:val="000000" w:themeColor="text1"/>
        </w:rPr>
        <w:t>».</w:t>
      </w:r>
    </w:p>
    <w:p w:rsidR="008F7E97" w:rsidRDefault="00443BF4" w:rsidP="008F7E97">
      <w:pPr>
        <w:pStyle w:val="Style15"/>
        <w:tabs>
          <w:tab w:val="left" w:leader="underscore" w:pos="9856"/>
        </w:tabs>
        <w:ind w:firstLine="720"/>
        <w:rPr>
          <w:color w:val="000000" w:themeColor="text1"/>
        </w:rPr>
      </w:pPr>
      <w:r w:rsidRPr="000708BD">
        <w:rPr>
          <w:color w:val="000000" w:themeColor="text1"/>
        </w:rPr>
        <w:t>Дисциплина относится к вариативной части учебного плана.</w:t>
      </w:r>
    </w:p>
    <w:p w:rsidR="008F7E97" w:rsidRDefault="008F7E97" w:rsidP="008F7E97">
      <w:pPr>
        <w:pStyle w:val="Style15"/>
        <w:tabs>
          <w:tab w:val="left" w:leader="underscore" w:pos="9856"/>
        </w:tabs>
        <w:ind w:firstLine="720"/>
        <w:rPr>
          <w:color w:val="22272F"/>
        </w:rPr>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8F7E97" w:rsidRPr="008F7E97" w:rsidRDefault="008F7E97" w:rsidP="008F7E97">
      <w:pPr>
        <w:pStyle w:val="Style15"/>
        <w:tabs>
          <w:tab w:val="left" w:leader="underscore" w:pos="9856"/>
        </w:tabs>
        <w:ind w:firstLine="720"/>
        <w:rPr>
          <w:color w:val="000000" w:themeColor="text1"/>
        </w:rPr>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rPr>
          <w:color w:val="000000" w:themeColor="text1"/>
        </w:rPr>
      </w:pPr>
    </w:p>
    <w:p w:rsidR="000355D3" w:rsidRPr="000708BD" w:rsidRDefault="000355D3" w:rsidP="00A57021">
      <w:pPr>
        <w:jc w:val="both"/>
        <w:rPr>
          <w:color w:val="000000" w:themeColor="text1"/>
        </w:rPr>
      </w:pPr>
    </w:p>
    <w:p w:rsidR="00A57021" w:rsidRPr="000708BD" w:rsidRDefault="00A57021" w:rsidP="00A57021">
      <w:pPr>
        <w:jc w:val="both"/>
        <w:rPr>
          <w:color w:val="000000" w:themeColor="text1"/>
        </w:rPr>
      </w:pPr>
    </w:p>
    <w:p w:rsidR="00A57021" w:rsidRPr="000708BD" w:rsidRDefault="00A57021" w:rsidP="00A57021">
      <w:pPr>
        <w:ind w:firstLine="709"/>
        <w:jc w:val="both"/>
        <w:rPr>
          <w:color w:val="000000" w:themeColor="text1"/>
        </w:rPr>
      </w:pPr>
    </w:p>
    <w:p w:rsidR="00A57021" w:rsidRPr="000708BD" w:rsidRDefault="00A57021" w:rsidP="00A57021">
      <w:pPr>
        <w:ind w:firstLine="709"/>
        <w:jc w:val="both"/>
        <w:rPr>
          <w:color w:val="000000" w:themeColor="text1"/>
        </w:rPr>
      </w:pPr>
    </w:p>
    <w:p w:rsidR="00A57021" w:rsidRPr="000708BD" w:rsidRDefault="00A57021" w:rsidP="00A57021">
      <w:pPr>
        <w:ind w:firstLine="709"/>
        <w:jc w:val="both"/>
        <w:rPr>
          <w:color w:val="000000" w:themeColor="text1"/>
        </w:rPr>
      </w:pPr>
    </w:p>
    <w:p w:rsidR="00A57021" w:rsidRPr="000708BD" w:rsidRDefault="00A57021" w:rsidP="00A57021">
      <w:pPr>
        <w:jc w:val="both"/>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B0190F" w:rsidRPr="000708BD" w:rsidRDefault="00B0190F" w:rsidP="00A57021">
      <w:pPr>
        <w:rPr>
          <w:color w:val="000000" w:themeColor="text1"/>
        </w:rPr>
      </w:pPr>
    </w:p>
    <w:p w:rsidR="00B0190F" w:rsidRPr="000708BD" w:rsidRDefault="00B0190F" w:rsidP="00A57021">
      <w:pPr>
        <w:rPr>
          <w:color w:val="000000" w:themeColor="text1"/>
        </w:rPr>
      </w:pPr>
    </w:p>
    <w:p w:rsidR="00773DBC" w:rsidRPr="000708BD" w:rsidRDefault="00773DBC" w:rsidP="00A57021">
      <w:pPr>
        <w:rPr>
          <w:color w:val="000000" w:themeColor="text1"/>
        </w:rPr>
      </w:pPr>
    </w:p>
    <w:p w:rsidR="00773DBC" w:rsidRPr="000708BD" w:rsidRDefault="00773DBC" w:rsidP="00A57021">
      <w:pPr>
        <w:rPr>
          <w:color w:val="000000" w:themeColor="text1"/>
        </w:rPr>
      </w:pPr>
    </w:p>
    <w:p w:rsidR="00773DBC" w:rsidRPr="000708BD" w:rsidRDefault="00773DBC" w:rsidP="00A57021">
      <w:pPr>
        <w:rPr>
          <w:color w:val="000000" w:themeColor="text1"/>
        </w:rPr>
      </w:pPr>
    </w:p>
    <w:p w:rsidR="00773DBC" w:rsidRPr="000708BD" w:rsidRDefault="00773DBC" w:rsidP="00A57021">
      <w:pPr>
        <w:rPr>
          <w:color w:val="000000" w:themeColor="text1"/>
        </w:rPr>
      </w:pPr>
    </w:p>
    <w:p w:rsidR="00B0190F" w:rsidRPr="000708BD" w:rsidRDefault="00B0190F" w:rsidP="00A57021">
      <w:pPr>
        <w:rPr>
          <w:color w:val="000000" w:themeColor="text1"/>
        </w:rPr>
      </w:pPr>
    </w:p>
    <w:p w:rsidR="00B0190F" w:rsidRPr="000708BD" w:rsidRDefault="00B0190F" w:rsidP="00A57021">
      <w:pPr>
        <w:rPr>
          <w:color w:val="000000" w:themeColor="text1"/>
        </w:rPr>
      </w:pPr>
    </w:p>
    <w:p w:rsidR="00AC7907" w:rsidRPr="000708BD" w:rsidRDefault="00AC7907" w:rsidP="00A57021">
      <w:pPr>
        <w:rPr>
          <w:color w:val="000000" w:themeColor="text1"/>
        </w:rPr>
        <w:sectPr w:rsidR="00AC7907" w:rsidRPr="000708BD" w:rsidSect="00AC7907">
          <w:pgSz w:w="11907" w:h="16839" w:code="9"/>
          <w:pgMar w:top="1134" w:right="850" w:bottom="1134" w:left="1701" w:header="708" w:footer="708" w:gutter="0"/>
          <w:pgNumType w:start="19"/>
          <w:cols w:space="708"/>
          <w:docGrid w:linePitch="360"/>
        </w:sectPr>
      </w:pPr>
    </w:p>
    <w:p w:rsidR="001016D7" w:rsidRPr="008B5BFD" w:rsidRDefault="001016D7" w:rsidP="008B5BFD">
      <w:pPr>
        <w:pStyle w:val="a9"/>
        <w:numPr>
          <w:ilvl w:val="0"/>
          <w:numId w:val="1"/>
        </w:numPr>
        <w:tabs>
          <w:tab w:val="left" w:pos="6131"/>
        </w:tabs>
        <w:ind w:left="0"/>
        <w:jc w:val="both"/>
        <w:rPr>
          <w:b/>
          <w:i/>
          <w:color w:val="000000" w:themeColor="text1"/>
        </w:rPr>
      </w:pPr>
      <w:r w:rsidRPr="008B5BFD">
        <w:rPr>
          <w:b/>
          <w:i/>
          <w:color w:val="000000" w:themeColor="text1"/>
        </w:rPr>
        <w:lastRenderedPageBreak/>
        <w:t>П</w:t>
      </w:r>
      <w:r w:rsidR="0015090A" w:rsidRPr="008B5BFD">
        <w:rPr>
          <w:b/>
          <w:i/>
          <w:color w:val="000000" w:themeColor="text1"/>
        </w:rPr>
        <w:t>еречень планируем</w:t>
      </w:r>
      <w:r w:rsidR="008D1601" w:rsidRPr="008B5BFD">
        <w:rPr>
          <w:b/>
          <w:i/>
          <w:color w:val="000000" w:themeColor="text1"/>
        </w:rPr>
        <w:t>ых результатов</w:t>
      </w:r>
      <w:r w:rsidRPr="008B5BFD">
        <w:rPr>
          <w:b/>
          <w:i/>
          <w:color w:val="000000" w:themeColor="text1"/>
        </w:rPr>
        <w:t xml:space="preserve"> обучения по дисциплине (модулю)</w:t>
      </w:r>
      <w:r w:rsidR="00386403" w:rsidRPr="008B5BFD">
        <w:rPr>
          <w:b/>
          <w:i/>
          <w:color w:val="000000" w:themeColor="text1"/>
        </w:rPr>
        <w:t>, соотнесенных с планируемыми результатами освоения образовательной программы</w:t>
      </w:r>
    </w:p>
    <w:p w:rsidR="001016D7" w:rsidRPr="008B5BFD" w:rsidRDefault="001016D7" w:rsidP="008B5BFD">
      <w:pPr>
        <w:pStyle w:val="a9"/>
        <w:ind w:left="0"/>
        <w:jc w:val="both"/>
        <w:rPr>
          <w:color w:val="000000" w:themeColor="text1"/>
        </w:rPr>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8B5BFD" w:rsidTr="008B5BFD">
        <w:trPr>
          <w:jc w:val="center"/>
        </w:trPr>
        <w:tc>
          <w:tcPr>
            <w:tcW w:w="1733" w:type="dxa"/>
          </w:tcPr>
          <w:p w:rsidR="00386403" w:rsidRPr="008B5BFD" w:rsidRDefault="00386403" w:rsidP="008B5BFD">
            <w:pPr>
              <w:jc w:val="center"/>
              <w:rPr>
                <w:color w:val="000000" w:themeColor="text1"/>
              </w:rPr>
            </w:pPr>
            <w:r w:rsidRPr="008B5BFD">
              <w:rPr>
                <w:color w:val="000000" w:themeColor="text1"/>
              </w:rPr>
              <w:t>Компетенция</w:t>
            </w:r>
          </w:p>
        </w:tc>
        <w:tc>
          <w:tcPr>
            <w:tcW w:w="2410" w:type="dxa"/>
          </w:tcPr>
          <w:p w:rsidR="00386403" w:rsidRPr="008B5BFD" w:rsidRDefault="00386403" w:rsidP="008B5BFD">
            <w:pPr>
              <w:jc w:val="both"/>
              <w:rPr>
                <w:color w:val="000000" w:themeColor="text1"/>
              </w:rPr>
            </w:pPr>
            <w:r w:rsidRPr="008B5BFD">
              <w:rPr>
                <w:color w:val="000000" w:themeColor="text1"/>
              </w:rPr>
              <w:t>Вклад дисциплины в формирование компетенции</w:t>
            </w:r>
          </w:p>
        </w:tc>
        <w:tc>
          <w:tcPr>
            <w:tcW w:w="5352" w:type="dxa"/>
          </w:tcPr>
          <w:p w:rsidR="00386403" w:rsidRPr="008B5BFD" w:rsidRDefault="00386403" w:rsidP="008B5BFD">
            <w:pPr>
              <w:jc w:val="both"/>
              <w:rPr>
                <w:color w:val="000000" w:themeColor="text1"/>
              </w:rPr>
            </w:pPr>
            <w:r w:rsidRPr="008B5BFD">
              <w:rPr>
                <w:color w:val="000000" w:themeColor="text1"/>
              </w:rPr>
              <w:t>Планируемые результаты обучения по дисциплине</w:t>
            </w:r>
          </w:p>
        </w:tc>
      </w:tr>
      <w:tr w:rsidR="00386403" w:rsidRPr="008B5BFD" w:rsidTr="008B5BFD">
        <w:trPr>
          <w:jc w:val="center"/>
        </w:trPr>
        <w:tc>
          <w:tcPr>
            <w:tcW w:w="1733" w:type="dxa"/>
          </w:tcPr>
          <w:p w:rsidR="004B028F" w:rsidRPr="008B5BFD" w:rsidRDefault="004B028F" w:rsidP="008B5BFD">
            <w:pPr>
              <w:widowControl/>
              <w:autoSpaceDE/>
              <w:autoSpaceDN/>
              <w:adjustRightInd/>
              <w:jc w:val="both"/>
              <w:rPr>
                <w:color w:val="000000"/>
              </w:rPr>
            </w:pPr>
            <w:r w:rsidRPr="008B5BFD">
              <w:rPr>
                <w:color w:val="000000"/>
              </w:rPr>
              <w:t>ПК-4</w:t>
            </w:r>
          </w:p>
          <w:p w:rsidR="00386403" w:rsidRPr="008B5BFD" w:rsidRDefault="004B028F" w:rsidP="008B5BFD">
            <w:pPr>
              <w:widowControl/>
              <w:autoSpaceDE/>
              <w:autoSpaceDN/>
              <w:adjustRightInd/>
              <w:jc w:val="both"/>
              <w:rPr>
                <w:i/>
                <w:color w:val="000000" w:themeColor="text1"/>
              </w:rPr>
            </w:pPr>
            <w:r w:rsidRPr="008B5BFD">
              <w:rPr>
                <w:color w:val="000000"/>
              </w:rPr>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w:t>
            </w:r>
          </w:p>
        </w:tc>
        <w:tc>
          <w:tcPr>
            <w:tcW w:w="2410" w:type="dxa"/>
          </w:tcPr>
          <w:p w:rsidR="00DC26BB" w:rsidRPr="008B5BFD" w:rsidRDefault="00386403" w:rsidP="008B5BFD">
            <w:pPr>
              <w:widowControl/>
              <w:autoSpaceDE/>
              <w:autoSpaceDN/>
              <w:adjustRightInd/>
              <w:jc w:val="both"/>
              <w:rPr>
                <w:color w:val="000000"/>
              </w:rPr>
            </w:pPr>
            <w:r w:rsidRPr="008B5BFD">
              <w:rPr>
                <w:color w:val="000000" w:themeColor="text1"/>
              </w:rPr>
              <w:t xml:space="preserve">Дисциплина формирует </w:t>
            </w:r>
            <w:r w:rsidR="00DC26BB" w:rsidRPr="008B5BFD">
              <w:rPr>
                <w:color w:val="000000"/>
              </w:rPr>
              <w:t>знание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w:t>
            </w:r>
          </w:p>
          <w:p w:rsidR="00386403" w:rsidRPr="008B5BFD" w:rsidRDefault="00386403" w:rsidP="008B5BFD">
            <w:pPr>
              <w:widowControl/>
              <w:autoSpaceDE/>
              <w:autoSpaceDN/>
              <w:adjustRightInd/>
              <w:jc w:val="both"/>
              <w:rPr>
                <w:color w:val="000000" w:themeColor="text1"/>
              </w:rPr>
            </w:pPr>
          </w:p>
        </w:tc>
        <w:tc>
          <w:tcPr>
            <w:tcW w:w="5352" w:type="dxa"/>
          </w:tcPr>
          <w:p w:rsidR="00DC26BB" w:rsidRPr="008B5BFD" w:rsidRDefault="00DC26BB" w:rsidP="008B5BFD">
            <w:pPr>
              <w:pStyle w:val="af5"/>
              <w:shd w:val="clear" w:color="auto" w:fill="FFFFFF"/>
              <w:spacing w:after="0"/>
              <w:rPr>
                <w:rFonts w:ascii="Times New Roman" w:hAnsi="Times New Roman"/>
                <w:color w:val="000000"/>
                <w:sz w:val="24"/>
                <w:szCs w:val="24"/>
              </w:rPr>
            </w:pPr>
            <w:r w:rsidRPr="008B5BFD">
              <w:rPr>
                <w:rFonts w:ascii="Times New Roman" w:hAnsi="Times New Roman"/>
                <w:b/>
                <w:bCs/>
                <w:iCs/>
                <w:color w:val="000000"/>
                <w:sz w:val="24"/>
                <w:szCs w:val="24"/>
              </w:rPr>
              <w:t>Знать</w:t>
            </w:r>
            <w:r w:rsidRPr="008B5BFD">
              <w:rPr>
                <w:rFonts w:ascii="Times New Roman" w:hAnsi="Times New Roman"/>
                <w:color w:val="000000"/>
                <w:sz w:val="24"/>
                <w:szCs w:val="24"/>
              </w:rPr>
              <w:t>: принципы формирования системы адаптации персонала, разработки и внедрения программ адаптации</w:t>
            </w:r>
          </w:p>
          <w:p w:rsidR="00DC26BB" w:rsidRPr="008B5BFD" w:rsidRDefault="00DC26BB" w:rsidP="008B5BFD">
            <w:pPr>
              <w:pStyle w:val="af5"/>
              <w:shd w:val="clear" w:color="auto" w:fill="FFFFFF"/>
              <w:spacing w:after="0"/>
              <w:rPr>
                <w:rFonts w:ascii="Times New Roman" w:hAnsi="Times New Roman"/>
                <w:color w:val="000000"/>
                <w:sz w:val="24"/>
                <w:szCs w:val="24"/>
              </w:rPr>
            </w:pPr>
            <w:r w:rsidRPr="008B5BFD">
              <w:rPr>
                <w:rFonts w:ascii="Times New Roman" w:hAnsi="Times New Roman"/>
                <w:b/>
                <w:bCs/>
                <w:iCs/>
                <w:color w:val="000000"/>
                <w:sz w:val="24"/>
                <w:szCs w:val="24"/>
              </w:rPr>
              <w:t>Уметь:</w:t>
            </w:r>
            <w:r w:rsidRPr="008B5BFD">
              <w:rPr>
                <w:rStyle w:val="apple-converted-space"/>
                <w:rFonts w:ascii="Times New Roman" w:hAnsi="Times New Roman"/>
                <w:b/>
                <w:bCs/>
                <w:iCs/>
                <w:color w:val="000000"/>
                <w:sz w:val="24"/>
                <w:szCs w:val="24"/>
              </w:rPr>
              <w:t> </w:t>
            </w:r>
            <w:r w:rsidRPr="008B5BFD">
              <w:rPr>
                <w:rFonts w:ascii="Times New Roman" w:hAnsi="Times New Roman"/>
                <w:color w:val="000000"/>
                <w:sz w:val="24"/>
                <w:szCs w:val="24"/>
              </w:rPr>
              <w:t>организовать профессиональную ориентацию и трудовую адаптацию молодых специалистов</w:t>
            </w:r>
          </w:p>
          <w:p w:rsidR="00DC26BB" w:rsidRPr="008B5BFD" w:rsidRDefault="00DC26BB" w:rsidP="008B5BFD">
            <w:pPr>
              <w:pStyle w:val="af5"/>
              <w:shd w:val="clear" w:color="auto" w:fill="FFFFFF"/>
              <w:spacing w:after="0"/>
              <w:rPr>
                <w:rFonts w:ascii="Times New Roman" w:hAnsi="Times New Roman"/>
                <w:color w:val="000000"/>
                <w:sz w:val="24"/>
                <w:szCs w:val="24"/>
              </w:rPr>
            </w:pPr>
            <w:r w:rsidRPr="008B5BFD">
              <w:rPr>
                <w:rFonts w:ascii="Times New Roman" w:hAnsi="Times New Roman"/>
                <w:b/>
                <w:bCs/>
                <w:iCs/>
                <w:color w:val="000000"/>
                <w:sz w:val="24"/>
                <w:szCs w:val="24"/>
              </w:rPr>
              <w:t>Владеть</w:t>
            </w:r>
            <w:r w:rsidRPr="008B5BFD">
              <w:rPr>
                <w:rFonts w:ascii="Times New Roman" w:hAnsi="Times New Roman"/>
                <w:iCs/>
                <w:color w:val="000000"/>
                <w:sz w:val="24"/>
                <w:szCs w:val="24"/>
              </w:rPr>
              <w:t>:</w:t>
            </w:r>
            <w:r w:rsidRPr="008B5BFD">
              <w:rPr>
                <w:rStyle w:val="apple-converted-space"/>
                <w:rFonts w:ascii="Times New Roman" w:hAnsi="Times New Roman"/>
                <w:iCs/>
                <w:color w:val="000000"/>
                <w:sz w:val="24"/>
                <w:szCs w:val="24"/>
              </w:rPr>
              <w:t> </w:t>
            </w:r>
            <w:r w:rsidRPr="008B5BFD">
              <w:rPr>
                <w:rFonts w:ascii="Times New Roman" w:hAnsi="Times New Roman"/>
                <w:color w:val="000000"/>
                <w:sz w:val="24"/>
                <w:szCs w:val="24"/>
              </w:rPr>
              <w:t>навыками психофизиологической, профессиональной и психологической адаптации</w:t>
            </w:r>
          </w:p>
          <w:p w:rsidR="006E5D9F" w:rsidRPr="008B5BFD" w:rsidRDefault="00DC26BB" w:rsidP="008B5BFD">
            <w:pPr>
              <w:jc w:val="both"/>
              <w:rPr>
                <w:color w:val="000000" w:themeColor="text1"/>
              </w:rPr>
            </w:pPr>
            <w:r w:rsidRPr="008B5BFD">
              <w:rPr>
                <w:color w:val="000000" w:themeColor="text1"/>
              </w:rPr>
              <w:t xml:space="preserve"> </w:t>
            </w:r>
          </w:p>
        </w:tc>
      </w:tr>
      <w:tr w:rsidR="004B028F" w:rsidRPr="008B5BFD" w:rsidTr="008B5BFD">
        <w:trPr>
          <w:jc w:val="center"/>
        </w:trPr>
        <w:tc>
          <w:tcPr>
            <w:tcW w:w="1733" w:type="dxa"/>
          </w:tcPr>
          <w:p w:rsidR="004B028F" w:rsidRPr="008B5BFD" w:rsidRDefault="004B028F" w:rsidP="008B5BFD">
            <w:pPr>
              <w:widowControl/>
              <w:autoSpaceDE/>
              <w:autoSpaceDN/>
              <w:adjustRightInd/>
              <w:jc w:val="both"/>
              <w:rPr>
                <w:color w:val="000000"/>
              </w:rPr>
            </w:pPr>
            <w:r w:rsidRPr="008B5BFD">
              <w:rPr>
                <w:color w:val="000000"/>
              </w:rPr>
              <w:t>ПК-33</w:t>
            </w:r>
          </w:p>
          <w:p w:rsidR="004B028F" w:rsidRPr="008B5BFD" w:rsidRDefault="004B028F" w:rsidP="008B5BFD">
            <w:pPr>
              <w:widowControl/>
              <w:autoSpaceDE/>
              <w:autoSpaceDN/>
              <w:adjustRightInd/>
              <w:jc w:val="both"/>
              <w:rPr>
                <w:color w:val="000000"/>
              </w:rPr>
            </w:pPr>
            <w:r w:rsidRPr="008B5BFD">
              <w:rPr>
                <w:color w:val="000000"/>
              </w:rPr>
              <w:t>владением навыками самоуправления и самостоятельного обучения и готовностью транслировать их своим коллегам, обеспечивать предупреждение и профилактику личной профессиональной деформации и профессионального выгорания</w:t>
            </w:r>
          </w:p>
        </w:tc>
        <w:tc>
          <w:tcPr>
            <w:tcW w:w="2410" w:type="dxa"/>
          </w:tcPr>
          <w:p w:rsidR="00DC26BB" w:rsidRPr="008B5BFD" w:rsidRDefault="004337DE" w:rsidP="008B5BFD">
            <w:pPr>
              <w:widowControl/>
              <w:autoSpaceDE/>
              <w:autoSpaceDN/>
              <w:adjustRightInd/>
              <w:jc w:val="both"/>
              <w:rPr>
                <w:color w:val="000000"/>
              </w:rPr>
            </w:pPr>
            <w:r w:rsidRPr="008B5BFD">
              <w:rPr>
                <w:color w:val="000000" w:themeColor="text1"/>
              </w:rPr>
              <w:t>Дисциплина формирует</w:t>
            </w:r>
            <w:r w:rsidR="00DC26BB" w:rsidRPr="008B5BFD">
              <w:rPr>
                <w:color w:val="000000" w:themeColor="text1"/>
              </w:rPr>
              <w:t xml:space="preserve"> </w:t>
            </w:r>
            <w:r w:rsidR="00DC26BB" w:rsidRPr="008B5BFD">
              <w:rPr>
                <w:color w:val="000000"/>
              </w:rPr>
              <w:t>владение навыками предупреждения и профилактики личной профессиональной деформации и профессионального выгорания</w:t>
            </w:r>
          </w:p>
          <w:p w:rsidR="004B028F" w:rsidRPr="008B5BFD" w:rsidRDefault="004B028F" w:rsidP="008B5BFD">
            <w:pPr>
              <w:widowControl/>
              <w:autoSpaceDE/>
              <w:autoSpaceDN/>
              <w:adjustRightInd/>
              <w:jc w:val="both"/>
              <w:rPr>
                <w:color w:val="000000" w:themeColor="text1"/>
              </w:rPr>
            </w:pPr>
          </w:p>
        </w:tc>
        <w:tc>
          <w:tcPr>
            <w:tcW w:w="5352" w:type="dxa"/>
          </w:tcPr>
          <w:p w:rsidR="00DC26BB" w:rsidRPr="008B5BFD" w:rsidRDefault="00DC26BB" w:rsidP="008B5BFD">
            <w:pPr>
              <w:pStyle w:val="af5"/>
              <w:shd w:val="clear" w:color="auto" w:fill="FFFFFF"/>
              <w:spacing w:after="0"/>
              <w:rPr>
                <w:rFonts w:ascii="Times New Roman" w:hAnsi="Times New Roman"/>
                <w:color w:val="000000"/>
                <w:sz w:val="24"/>
                <w:szCs w:val="24"/>
              </w:rPr>
            </w:pPr>
            <w:r w:rsidRPr="008B5BFD">
              <w:rPr>
                <w:rFonts w:ascii="Times New Roman" w:hAnsi="Times New Roman"/>
                <w:b/>
                <w:bCs/>
                <w:iCs/>
                <w:color w:val="000000"/>
                <w:sz w:val="24"/>
                <w:szCs w:val="24"/>
              </w:rPr>
              <w:t>Знать</w:t>
            </w:r>
            <w:r w:rsidRPr="008B5BFD">
              <w:rPr>
                <w:rFonts w:ascii="Times New Roman" w:hAnsi="Times New Roman"/>
                <w:color w:val="000000"/>
                <w:sz w:val="24"/>
                <w:szCs w:val="24"/>
              </w:rPr>
              <w:t xml:space="preserve">: </w:t>
            </w:r>
          </w:p>
          <w:p w:rsidR="00DC26BB" w:rsidRPr="008B5BFD" w:rsidRDefault="00DC26BB" w:rsidP="008B5BFD">
            <w:pPr>
              <w:pStyle w:val="af5"/>
              <w:shd w:val="clear" w:color="auto" w:fill="FFFFFF"/>
              <w:spacing w:after="0"/>
              <w:rPr>
                <w:rFonts w:ascii="Times New Roman" w:hAnsi="Times New Roman"/>
                <w:color w:val="000000"/>
                <w:sz w:val="24"/>
                <w:szCs w:val="24"/>
              </w:rPr>
            </w:pPr>
            <w:r w:rsidRPr="008B5BFD">
              <w:rPr>
                <w:rFonts w:ascii="Times New Roman" w:hAnsi="Times New Roman"/>
                <w:color w:val="000000"/>
                <w:sz w:val="24"/>
                <w:szCs w:val="24"/>
              </w:rPr>
              <w:t>принципы формирования системы адаптации персонала, разработки и внедрения программ адаптации</w:t>
            </w:r>
          </w:p>
          <w:p w:rsidR="00DC26BB" w:rsidRPr="008B5BFD" w:rsidRDefault="00DC26BB" w:rsidP="008B5BFD">
            <w:pPr>
              <w:pStyle w:val="af5"/>
              <w:shd w:val="clear" w:color="auto" w:fill="FFFFFF"/>
              <w:spacing w:after="0"/>
              <w:rPr>
                <w:rFonts w:ascii="Times New Roman" w:hAnsi="Times New Roman"/>
                <w:color w:val="000000"/>
                <w:sz w:val="24"/>
                <w:szCs w:val="24"/>
              </w:rPr>
            </w:pPr>
            <w:r w:rsidRPr="008B5BFD">
              <w:rPr>
                <w:rFonts w:ascii="Times New Roman" w:hAnsi="Times New Roman"/>
                <w:color w:val="000000"/>
                <w:sz w:val="24"/>
                <w:szCs w:val="24"/>
              </w:rPr>
              <w:t>основы предупреждения и профилактики личной профессиональной деформации и профессионального выгорания</w:t>
            </w:r>
          </w:p>
          <w:p w:rsidR="00DC26BB" w:rsidRPr="008B5BFD" w:rsidRDefault="00DC26BB" w:rsidP="008B5BFD">
            <w:pPr>
              <w:pStyle w:val="af5"/>
              <w:shd w:val="clear" w:color="auto" w:fill="FFFFFF"/>
              <w:spacing w:after="0"/>
              <w:rPr>
                <w:rFonts w:ascii="Times New Roman" w:hAnsi="Times New Roman"/>
                <w:color w:val="000000"/>
                <w:sz w:val="24"/>
                <w:szCs w:val="24"/>
              </w:rPr>
            </w:pPr>
            <w:r w:rsidRPr="008B5BFD">
              <w:rPr>
                <w:rFonts w:ascii="Times New Roman" w:hAnsi="Times New Roman"/>
                <w:b/>
                <w:bCs/>
                <w:iCs/>
                <w:color w:val="000000"/>
                <w:sz w:val="24"/>
                <w:szCs w:val="24"/>
              </w:rPr>
              <w:t>Уметь:</w:t>
            </w:r>
            <w:r w:rsidRPr="008B5BFD">
              <w:rPr>
                <w:rStyle w:val="apple-converted-space"/>
                <w:rFonts w:ascii="Times New Roman" w:hAnsi="Times New Roman"/>
                <w:b/>
                <w:bCs/>
                <w:iCs/>
                <w:color w:val="000000"/>
                <w:sz w:val="24"/>
                <w:szCs w:val="24"/>
              </w:rPr>
              <w:t> </w:t>
            </w:r>
            <w:r w:rsidRPr="008B5BFD">
              <w:rPr>
                <w:rFonts w:ascii="Times New Roman" w:hAnsi="Times New Roman"/>
                <w:color w:val="000000"/>
                <w:sz w:val="24"/>
                <w:szCs w:val="24"/>
              </w:rPr>
              <w:t>организовать профессиональную ориентацию и трудовую адаптацию молодых специалистов</w:t>
            </w:r>
          </w:p>
          <w:p w:rsidR="00DC26BB" w:rsidRPr="008B5BFD" w:rsidRDefault="00DC26BB" w:rsidP="008B5BFD">
            <w:pPr>
              <w:pStyle w:val="af5"/>
              <w:shd w:val="clear" w:color="auto" w:fill="FFFFFF"/>
              <w:spacing w:after="0"/>
              <w:rPr>
                <w:rFonts w:ascii="Times New Roman" w:hAnsi="Times New Roman"/>
                <w:color w:val="000000"/>
                <w:sz w:val="24"/>
                <w:szCs w:val="24"/>
              </w:rPr>
            </w:pPr>
            <w:r w:rsidRPr="008B5BFD">
              <w:rPr>
                <w:rFonts w:ascii="Times New Roman" w:hAnsi="Times New Roman"/>
                <w:b/>
                <w:bCs/>
                <w:iCs/>
                <w:color w:val="000000"/>
                <w:sz w:val="24"/>
                <w:szCs w:val="24"/>
              </w:rPr>
              <w:t>Владеть</w:t>
            </w:r>
            <w:r w:rsidRPr="008B5BFD">
              <w:rPr>
                <w:rFonts w:ascii="Times New Roman" w:hAnsi="Times New Roman"/>
                <w:iCs/>
                <w:color w:val="000000"/>
                <w:sz w:val="24"/>
                <w:szCs w:val="24"/>
              </w:rPr>
              <w:t>:</w:t>
            </w:r>
            <w:r w:rsidRPr="008B5BFD">
              <w:rPr>
                <w:rStyle w:val="apple-converted-space"/>
                <w:rFonts w:ascii="Times New Roman" w:hAnsi="Times New Roman"/>
                <w:iCs/>
                <w:color w:val="000000"/>
                <w:sz w:val="24"/>
                <w:szCs w:val="24"/>
              </w:rPr>
              <w:t> </w:t>
            </w:r>
            <w:r w:rsidRPr="008B5BFD">
              <w:rPr>
                <w:rFonts w:ascii="Times New Roman" w:hAnsi="Times New Roman"/>
                <w:color w:val="000000"/>
                <w:sz w:val="24"/>
                <w:szCs w:val="24"/>
              </w:rPr>
              <w:t>навыками психофизиологической, профессиональной и психологической адаптации</w:t>
            </w:r>
          </w:p>
          <w:p w:rsidR="00DC26BB" w:rsidRPr="008B5BFD" w:rsidRDefault="00DC26BB" w:rsidP="008B5BFD">
            <w:pPr>
              <w:pStyle w:val="af5"/>
              <w:shd w:val="clear" w:color="auto" w:fill="FFFFFF"/>
              <w:spacing w:after="0"/>
              <w:rPr>
                <w:rFonts w:ascii="Times New Roman" w:hAnsi="Times New Roman"/>
                <w:color w:val="000000"/>
                <w:sz w:val="24"/>
                <w:szCs w:val="24"/>
              </w:rPr>
            </w:pPr>
            <w:r w:rsidRPr="008B5BFD">
              <w:rPr>
                <w:rFonts w:ascii="Times New Roman" w:hAnsi="Times New Roman"/>
                <w:sz w:val="24"/>
                <w:szCs w:val="24"/>
              </w:rPr>
              <w:t>Навыками</w:t>
            </w:r>
            <w:r w:rsidRPr="008B5BFD">
              <w:rPr>
                <w:rFonts w:ascii="Times New Roman" w:hAnsi="Times New Roman"/>
                <w:b/>
                <w:sz w:val="24"/>
                <w:szCs w:val="24"/>
              </w:rPr>
              <w:t xml:space="preserve"> </w:t>
            </w:r>
            <w:r w:rsidRPr="008B5BFD">
              <w:rPr>
                <w:rFonts w:ascii="Times New Roman" w:hAnsi="Times New Roman"/>
                <w:color w:val="000000"/>
                <w:sz w:val="24"/>
                <w:szCs w:val="24"/>
              </w:rPr>
              <w:t>предупреждения и профилактики личной профессиональной деформации и профессионального выгорания</w:t>
            </w:r>
          </w:p>
          <w:p w:rsidR="004B028F" w:rsidRPr="008B5BFD" w:rsidRDefault="004B028F" w:rsidP="008B5BFD">
            <w:pPr>
              <w:rPr>
                <w:b/>
              </w:rPr>
            </w:pPr>
          </w:p>
        </w:tc>
      </w:tr>
    </w:tbl>
    <w:p w:rsidR="001016D7" w:rsidRPr="008B5BFD" w:rsidRDefault="001016D7" w:rsidP="008B5BFD">
      <w:pPr>
        <w:jc w:val="both"/>
        <w:rPr>
          <w:color w:val="000000" w:themeColor="text1"/>
        </w:rPr>
      </w:pPr>
    </w:p>
    <w:p w:rsidR="009B77B4" w:rsidRPr="008B5BFD" w:rsidRDefault="009B77B4" w:rsidP="008B5BFD">
      <w:pPr>
        <w:pStyle w:val="a9"/>
        <w:numPr>
          <w:ilvl w:val="0"/>
          <w:numId w:val="1"/>
        </w:numPr>
        <w:ind w:left="0"/>
        <w:jc w:val="both"/>
        <w:rPr>
          <w:b/>
          <w:i/>
          <w:color w:val="000000" w:themeColor="text1"/>
        </w:rPr>
      </w:pPr>
      <w:r w:rsidRPr="008B5BFD">
        <w:rPr>
          <w:b/>
          <w:i/>
          <w:color w:val="000000" w:themeColor="text1"/>
        </w:rPr>
        <w:t>Место дисциплины (модуля) в структуре образовательной программы</w:t>
      </w:r>
    </w:p>
    <w:p w:rsidR="009B77B4" w:rsidRPr="008B5BFD" w:rsidRDefault="009B77B4" w:rsidP="008B5BFD">
      <w:pPr>
        <w:widowControl/>
        <w:autoSpaceDE/>
        <w:autoSpaceDN/>
        <w:adjustRightInd/>
        <w:jc w:val="both"/>
        <w:rPr>
          <w:color w:val="000000" w:themeColor="text1"/>
        </w:rPr>
      </w:pPr>
      <w:r w:rsidRPr="008B5BFD">
        <w:rPr>
          <w:color w:val="000000" w:themeColor="text1"/>
        </w:rPr>
        <w:t xml:space="preserve">Дисциплина относится к </w:t>
      </w:r>
      <w:r w:rsidR="00526E81" w:rsidRPr="008B5BFD">
        <w:rPr>
          <w:color w:val="000000" w:themeColor="text1"/>
        </w:rPr>
        <w:t xml:space="preserve">вариативной </w:t>
      </w:r>
      <w:r w:rsidR="0089763C" w:rsidRPr="008B5BFD">
        <w:rPr>
          <w:color w:val="000000" w:themeColor="text1"/>
        </w:rPr>
        <w:t>части блока 2</w:t>
      </w:r>
      <w:r w:rsidRPr="008B5BFD">
        <w:rPr>
          <w:color w:val="000000" w:themeColor="text1"/>
        </w:rPr>
        <w:t xml:space="preserve"> «Дисциплины </w:t>
      </w:r>
      <w:r w:rsidR="0089763C" w:rsidRPr="008B5BFD">
        <w:rPr>
          <w:color w:val="000000" w:themeColor="text1"/>
        </w:rPr>
        <w:t>по выбору</w:t>
      </w:r>
      <w:r w:rsidR="007B64ED">
        <w:rPr>
          <w:color w:val="000000" w:themeColor="text1"/>
        </w:rPr>
        <w:t>»</w:t>
      </w:r>
      <w:r w:rsidRPr="008B5BFD">
        <w:rPr>
          <w:color w:val="000000" w:themeColor="text1"/>
        </w:rPr>
        <w:t>.</w:t>
      </w:r>
    </w:p>
    <w:p w:rsidR="00573D04" w:rsidRPr="008B5BFD" w:rsidRDefault="009B77B4" w:rsidP="008B5BFD">
      <w:pPr>
        <w:pStyle w:val="33"/>
        <w:shd w:val="clear" w:color="auto" w:fill="auto"/>
        <w:spacing w:line="240" w:lineRule="auto"/>
        <w:ind w:firstLine="720"/>
        <w:jc w:val="both"/>
        <w:rPr>
          <w:color w:val="000000" w:themeColor="text1"/>
          <w:sz w:val="24"/>
          <w:szCs w:val="24"/>
        </w:rPr>
      </w:pPr>
      <w:r w:rsidRPr="008B5BFD">
        <w:rPr>
          <w:color w:val="000000" w:themeColor="text1"/>
          <w:sz w:val="24"/>
          <w:szCs w:val="24"/>
        </w:rPr>
        <w:lastRenderedPageBreak/>
        <w:t>Дисциплина находится в логической и содержательно-методической взаимосвязи с другими ча</w:t>
      </w:r>
      <w:r w:rsidR="006E5D9F" w:rsidRPr="008B5BFD">
        <w:rPr>
          <w:color w:val="000000" w:themeColor="text1"/>
          <w:sz w:val="24"/>
          <w:szCs w:val="24"/>
        </w:rPr>
        <w:t xml:space="preserve">стями ОП и изучается </w:t>
      </w:r>
      <w:r w:rsidRPr="008B5BFD">
        <w:rPr>
          <w:color w:val="000000" w:themeColor="text1"/>
          <w:sz w:val="24"/>
          <w:szCs w:val="24"/>
        </w:rPr>
        <w:t xml:space="preserve"> с такими дисциплинами, как:</w:t>
      </w:r>
      <w:r w:rsidR="00BA5869" w:rsidRPr="008B5BFD">
        <w:rPr>
          <w:color w:val="000000" w:themeColor="text1"/>
          <w:sz w:val="24"/>
          <w:szCs w:val="24"/>
        </w:rPr>
        <w:t xml:space="preserve"> «</w:t>
      </w:r>
      <w:r w:rsidR="004337DE" w:rsidRPr="008B5BFD">
        <w:rPr>
          <w:color w:val="000000" w:themeColor="text1"/>
          <w:sz w:val="24"/>
          <w:szCs w:val="24"/>
        </w:rPr>
        <w:t>Основы управления персоналом», «Психология</w:t>
      </w:r>
      <w:r w:rsidR="006E5D9F" w:rsidRPr="008B5BFD">
        <w:rPr>
          <w:color w:val="000000" w:themeColor="text1"/>
          <w:sz w:val="24"/>
          <w:szCs w:val="24"/>
        </w:rPr>
        <w:t>»</w:t>
      </w:r>
      <w:r w:rsidR="004337DE" w:rsidRPr="008B5BFD">
        <w:rPr>
          <w:color w:val="000000" w:themeColor="text1"/>
          <w:sz w:val="24"/>
          <w:szCs w:val="24"/>
        </w:rPr>
        <w:t>, «Теория лидерства»</w:t>
      </w:r>
      <w:r w:rsidR="00573D04" w:rsidRPr="008B5BFD">
        <w:rPr>
          <w:color w:val="000000" w:themeColor="text1"/>
          <w:sz w:val="24"/>
          <w:szCs w:val="24"/>
        </w:rPr>
        <w:t xml:space="preserve"> и др.</w:t>
      </w:r>
    </w:p>
    <w:p w:rsidR="009B77B4" w:rsidRPr="008B5BFD" w:rsidRDefault="009B77B4" w:rsidP="008B5BFD">
      <w:pPr>
        <w:ind w:firstLine="709"/>
        <w:jc w:val="both"/>
        <w:rPr>
          <w:color w:val="000000" w:themeColor="text1"/>
        </w:rPr>
      </w:pPr>
      <w:r w:rsidRPr="008B5BFD">
        <w:rPr>
          <w:color w:val="000000" w:themeColor="text1"/>
        </w:rPr>
        <w:t>Освоение дисциплины «</w:t>
      </w:r>
      <w:r w:rsidR="004337DE" w:rsidRPr="008B5BFD">
        <w:rPr>
          <w:color w:val="000000" w:themeColor="text1"/>
        </w:rPr>
        <w:t>Управление адаптацией</w:t>
      </w:r>
      <w:r w:rsidRPr="008B5BFD">
        <w:rPr>
          <w:color w:val="000000" w:themeColor="text1"/>
        </w:rPr>
        <w:t>» является необходимой основой для изучения последующих дисциплин</w:t>
      </w:r>
      <w:r w:rsidR="00573D04" w:rsidRPr="008B5BFD">
        <w:rPr>
          <w:color w:val="000000" w:themeColor="text1"/>
        </w:rPr>
        <w:t>: «</w:t>
      </w:r>
      <w:r w:rsidR="004337DE" w:rsidRPr="008B5BFD">
        <w:rPr>
          <w:color w:val="000000" w:themeColor="text1"/>
        </w:rPr>
        <w:t>Конфликтология</w:t>
      </w:r>
      <w:r w:rsidR="00530F71" w:rsidRPr="008B5BFD">
        <w:rPr>
          <w:color w:val="000000" w:themeColor="text1"/>
        </w:rPr>
        <w:t>»</w:t>
      </w:r>
      <w:r w:rsidR="006E5D9F" w:rsidRPr="008B5BFD">
        <w:rPr>
          <w:color w:val="000000" w:themeColor="text1"/>
        </w:rPr>
        <w:t>, «Организационная культура», «Экономика и социология труда»</w:t>
      </w:r>
      <w:r w:rsidR="004337DE" w:rsidRPr="008B5BFD">
        <w:rPr>
          <w:color w:val="000000" w:themeColor="text1"/>
        </w:rPr>
        <w:t>, «Психология управления персоналом»</w:t>
      </w:r>
      <w:r w:rsidR="00573D04" w:rsidRPr="008B5BFD">
        <w:rPr>
          <w:color w:val="000000" w:themeColor="text1"/>
        </w:rPr>
        <w:t xml:space="preserve"> и др</w:t>
      </w:r>
      <w:r w:rsidRPr="008B5BFD">
        <w:rPr>
          <w:color w:val="000000" w:themeColor="text1"/>
        </w:rPr>
        <w:t>.</w:t>
      </w:r>
    </w:p>
    <w:p w:rsidR="006E5D9F" w:rsidRPr="008B5BFD" w:rsidRDefault="006E5D9F" w:rsidP="008B5BFD">
      <w:pPr>
        <w:ind w:firstLine="709"/>
        <w:jc w:val="both"/>
      </w:pPr>
      <w:r w:rsidRPr="008B5BFD">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6E5D9F" w:rsidRPr="008B5BFD" w:rsidRDefault="006E5D9F" w:rsidP="008B5BFD">
      <w:pPr>
        <w:ind w:firstLine="482"/>
        <w:jc w:val="both"/>
      </w:pPr>
      <w:r w:rsidRPr="008B5BFD">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6E5D9F" w:rsidRPr="008B5BFD" w:rsidRDefault="006E5D9F" w:rsidP="008B5BFD">
      <w:pPr>
        <w:widowControl/>
        <w:autoSpaceDE/>
        <w:autoSpaceDN/>
        <w:adjustRightInd/>
        <w:jc w:val="both"/>
      </w:pPr>
      <w:r w:rsidRPr="008B5BFD">
        <w:t>- разработка кадровой политики и стратегии управления персоналом;</w:t>
      </w:r>
    </w:p>
    <w:p w:rsidR="006E5D9F" w:rsidRPr="008B5BFD" w:rsidRDefault="006E5D9F" w:rsidP="008B5BFD">
      <w:pPr>
        <w:widowControl/>
        <w:autoSpaceDE/>
        <w:autoSpaceDN/>
        <w:adjustRightInd/>
        <w:jc w:val="both"/>
      </w:pPr>
      <w:r w:rsidRPr="008B5BFD">
        <w:t>- планирование кадровой работы и маркетинг персонала;</w:t>
      </w:r>
    </w:p>
    <w:p w:rsidR="006E5D9F" w:rsidRPr="008B5BFD" w:rsidRDefault="006E5D9F" w:rsidP="008B5BFD">
      <w:pPr>
        <w:widowControl/>
        <w:autoSpaceDE/>
        <w:autoSpaceDN/>
        <w:adjustRightInd/>
        <w:jc w:val="both"/>
      </w:pPr>
      <w:r w:rsidRPr="008B5BFD">
        <w:t>- обеспечение организации кадрами специалистов требуемой квалификации, необходимого уровня и направленности подготовки;</w:t>
      </w:r>
    </w:p>
    <w:p w:rsidR="006E5D9F" w:rsidRPr="008B5BFD" w:rsidRDefault="006E5D9F" w:rsidP="008B5BFD">
      <w:pPr>
        <w:widowControl/>
        <w:autoSpaceDE/>
        <w:autoSpaceDN/>
        <w:adjustRightInd/>
        <w:jc w:val="both"/>
      </w:pPr>
      <w:r w:rsidRPr="008B5BFD">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6E5D9F" w:rsidRPr="008B5BFD" w:rsidRDefault="006E5D9F" w:rsidP="008B5BFD">
      <w:pPr>
        <w:widowControl/>
        <w:autoSpaceDE/>
        <w:autoSpaceDN/>
        <w:adjustRightInd/>
        <w:jc w:val="both"/>
      </w:pPr>
      <w:r w:rsidRPr="008B5BFD">
        <w:t>- участие в разработке стратегии профессионального развития персонала;</w:t>
      </w:r>
    </w:p>
    <w:p w:rsidR="006E5D9F" w:rsidRPr="008B5BFD" w:rsidRDefault="006E5D9F" w:rsidP="008B5BFD">
      <w:pPr>
        <w:widowControl/>
        <w:autoSpaceDE/>
        <w:autoSpaceDN/>
        <w:adjustRightInd/>
        <w:jc w:val="both"/>
      </w:pPr>
      <w:r w:rsidRPr="008B5BFD">
        <w:t>- организация и контроль подготовки, профессиональной переподготовки и повышения квалификации и стажировки персонала;</w:t>
      </w:r>
    </w:p>
    <w:p w:rsidR="006E5D9F" w:rsidRPr="008B5BFD" w:rsidRDefault="006E5D9F" w:rsidP="008B5BFD">
      <w:pPr>
        <w:widowControl/>
        <w:autoSpaceDE/>
        <w:autoSpaceDN/>
        <w:adjustRightInd/>
        <w:jc w:val="both"/>
      </w:pPr>
      <w:r w:rsidRPr="008B5BFD">
        <w:t>- организация работы по оценке и управлению деловой карьерой, формированию резерва, аттестации персонала;</w:t>
      </w:r>
    </w:p>
    <w:p w:rsidR="006E5D9F" w:rsidRPr="008B5BFD" w:rsidRDefault="006E5D9F" w:rsidP="008B5BFD">
      <w:pPr>
        <w:widowControl/>
        <w:autoSpaceDE/>
        <w:autoSpaceDN/>
        <w:adjustRightInd/>
        <w:jc w:val="both"/>
      </w:pPr>
      <w:r w:rsidRPr="008B5BFD">
        <w:t>- мотивация и стимулирование труда персонала, в том числе оплата труда;</w:t>
      </w:r>
    </w:p>
    <w:p w:rsidR="006E5D9F" w:rsidRPr="008B5BFD" w:rsidRDefault="006E5D9F" w:rsidP="008B5BFD">
      <w:pPr>
        <w:widowControl/>
        <w:autoSpaceDE/>
        <w:autoSpaceDN/>
        <w:adjustRightInd/>
        <w:jc w:val="both"/>
      </w:pPr>
      <w:r w:rsidRPr="008B5BFD">
        <w:t>- участие в обеспечении безопасных условий труда, экономической и информационной безопасности;</w:t>
      </w:r>
    </w:p>
    <w:p w:rsidR="006E5D9F" w:rsidRPr="008B5BFD" w:rsidRDefault="006E5D9F" w:rsidP="008B5BFD">
      <w:pPr>
        <w:widowControl/>
        <w:autoSpaceDE/>
        <w:autoSpaceDN/>
        <w:adjustRightInd/>
        <w:jc w:val="both"/>
      </w:pPr>
      <w:r w:rsidRPr="008B5BFD">
        <w:t>- участие в обеспечении соблюдения требований психофизиологии, эргономики и эстетики труда;</w:t>
      </w:r>
    </w:p>
    <w:p w:rsidR="006E5D9F" w:rsidRPr="008B5BFD" w:rsidRDefault="006E5D9F" w:rsidP="008B5BFD">
      <w:pPr>
        <w:widowControl/>
        <w:autoSpaceDE/>
        <w:autoSpaceDN/>
        <w:adjustRightInd/>
        <w:jc w:val="both"/>
      </w:pPr>
      <w:r w:rsidRPr="008B5BFD">
        <w:t>- организация работ с высвобождающимся персоналом;</w:t>
      </w:r>
    </w:p>
    <w:p w:rsidR="006E5D9F" w:rsidRPr="008B5BFD" w:rsidRDefault="006E5D9F" w:rsidP="008B5BFD">
      <w:pPr>
        <w:widowControl/>
        <w:autoSpaceDE/>
        <w:autoSpaceDN/>
        <w:adjustRightInd/>
        <w:jc w:val="both"/>
      </w:pPr>
      <w:r w:rsidRPr="008B5BFD">
        <w:t>- применение законов о труде, иных нормативно-правовых актов социально-трудовой сферы для решения правовых вопросов трудовых отношений;</w:t>
      </w:r>
    </w:p>
    <w:p w:rsidR="006E5D9F" w:rsidRPr="008B5BFD" w:rsidRDefault="006E5D9F" w:rsidP="008B5BFD">
      <w:pPr>
        <w:widowControl/>
        <w:autoSpaceDE/>
        <w:autoSpaceDN/>
        <w:adjustRightInd/>
        <w:jc w:val="both"/>
      </w:pPr>
      <w:r w:rsidRPr="008B5BFD">
        <w:t>- экономический анализ показателей по труду, затрат на персонал (в том числе бюджетирования затрат);</w:t>
      </w:r>
    </w:p>
    <w:p w:rsidR="006E5D9F" w:rsidRPr="008B5BFD" w:rsidRDefault="006E5D9F" w:rsidP="008B5BFD">
      <w:pPr>
        <w:widowControl/>
        <w:autoSpaceDE/>
        <w:autoSpaceDN/>
        <w:adjustRightInd/>
        <w:jc w:val="both"/>
      </w:pPr>
      <w:r w:rsidRPr="008B5BFD">
        <w:t>- оценка экономической и социальной эффективности управления персоналом;</w:t>
      </w:r>
    </w:p>
    <w:p w:rsidR="006E5D9F" w:rsidRPr="008B5BFD" w:rsidRDefault="006E5D9F" w:rsidP="008B5BFD">
      <w:pPr>
        <w:widowControl/>
        <w:autoSpaceDE/>
        <w:autoSpaceDN/>
        <w:adjustRightInd/>
      </w:pPr>
      <w:r w:rsidRPr="008B5BFD">
        <w:t>- осуществление социальной работы с персоналом;</w:t>
      </w:r>
    </w:p>
    <w:p w:rsidR="006E5D9F" w:rsidRPr="008B5BFD" w:rsidRDefault="006E5D9F" w:rsidP="008B5BFD">
      <w:pPr>
        <w:widowControl/>
        <w:autoSpaceDE/>
        <w:autoSpaceDN/>
        <w:adjustRightInd/>
      </w:pPr>
      <w:r w:rsidRPr="008B5BFD">
        <w:t>- участие в разработке и внедрении планов социального –развития организации;</w:t>
      </w:r>
    </w:p>
    <w:p w:rsidR="006E5D9F" w:rsidRPr="008B5BFD" w:rsidRDefault="006E5D9F" w:rsidP="008B5BFD">
      <w:pPr>
        <w:widowControl/>
        <w:autoSpaceDE/>
        <w:autoSpaceDN/>
        <w:adjustRightInd/>
        <w:jc w:val="both"/>
      </w:pPr>
      <w:r w:rsidRPr="008B5BFD">
        <w:t>- формирование трудового коллектива (групповые и межличностные взаимоотношения, морально-психологический климат;</w:t>
      </w:r>
    </w:p>
    <w:p w:rsidR="006E5D9F" w:rsidRPr="008B5BFD" w:rsidRDefault="006E5D9F" w:rsidP="008B5BFD">
      <w:pPr>
        <w:widowControl/>
        <w:autoSpaceDE/>
        <w:autoSpaceDN/>
        <w:adjustRightInd/>
        <w:jc w:val="both"/>
      </w:pPr>
      <w:r w:rsidRPr="008B5BFD">
        <w:t>- управление этикой деловых отношений;</w:t>
      </w:r>
    </w:p>
    <w:p w:rsidR="006E5D9F" w:rsidRDefault="006E5D9F" w:rsidP="008B5BFD">
      <w:pPr>
        <w:widowControl/>
        <w:autoSpaceDE/>
        <w:autoSpaceDN/>
        <w:adjustRightInd/>
      </w:pPr>
      <w:r w:rsidRPr="008B5BFD">
        <w:t>- предупреждение личной профессиональной деформации и профессионального выгорания</w:t>
      </w:r>
      <w:r w:rsidR="008F7E97">
        <w:t>.</w:t>
      </w:r>
    </w:p>
    <w:p w:rsidR="008F7E97" w:rsidRPr="008B5BFD" w:rsidRDefault="008F7E97" w:rsidP="008F7E97">
      <w:pPr>
        <w:widowControl/>
        <w:autoSpaceDE/>
        <w:autoSpaceDN/>
        <w:adjustRightInd/>
        <w:ind w:firstLine="708"/>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AF0C26" w:rsidRPr="008B5BFD" w:rsidRDefault="00AF0C26" w:rsidP="008B5BFD">
      <w:pPr>
        <w:ind w:firstLine="709"/>
        <w:jc w:val="both"/>
        <w:rPr>
          <w:color w:val="000000" w:themeColor="text1"/>
        </w:rPr>
      </w:pPr>
    </w:p>
    <w:p w:rsidR="000C72FB" w:rsidRPr="008B5BFD" w:rsidRDefault="000C72FB" w:rsidP="008B5BFD">
      <w:pPr>
        <w:pStyle w:val="a9"/>
        <w:numPr>
          <w:ilvl w:val="0"/>
          <w:numId w:val="1"/>
        </w:numPr>
        <w:ind w:left="0"/>
        <w:jc w:val="both"/>
        <w:rPr>
          <w:b/>
          <w:i/>
          <w:color w:val="000000" w:themeColor="text1"/>
        </w:rPr>
      </w:pPr>
      <w:r w:rsidRPr="008B5BFD">
        <w:rPr>
          <w:b/>
          <w:i/>
          <w:color w:val="000000" w:themeColor="text1"/>
        </w:rPr>
        <w:t>Объем дисциплины</w:t>
      </w:r>
    </w:p>
    <w:tbl>
      <w:tblPr>
        <w:tblStyle w:val="a8"/>
        <w:tblW w:w="10206" w:type="dxa"/>
        <w:jc w:val="center"/>
        <w:tblLook w:val="04A0" w:firstRow="1" w:lastRow="0" w:firstColumn="1" w:lastColumn="0" w:noHBand="0" w:noVBand="1"/>
      </w:tblPr>
      <w:tblGrid>
        <w:gridCol w:w="266"/>
        <w:gridCol w:w="6349"/>
        <w:gridCol w:w="1814"/>
        <w:gridCol w:w="1777"/>
      </w:tblGrid>
      <w:tr w:rsidR="000C72FB" w:rsidRPr="008B5BFD" w:rsidTr="00140B10">
        <w:trPr>
          <w:jc w:val="center"/>
        </w:trPr>
        <w:tc>
          <w:tcPr>
            <w:tcW w:w="6615" w:type="dxa"/>
            <w:gridSpan w:val="2"/>
            <w:vMerge w:val="restart"/>
          </w:tcPr>
          <w:p w:rsidR="000C72FB" w:rsidRPr="008B5BFD" w:rsidRDefault="000C72FB" w:rsidP="008B5BFD">
            <w:pPr>
              <w:jc w:val="center"/>
              <w:rPr>
                <w:b/>
                <w:i/>
                <w:color w:val="000000" w:themeColor="text1"/>
              </w:rPr>
            </w:pPr>
            <w:r w:rsidRPr="008B5BFD">
              <w:rPr>
                <w:b/>
                <w:i/>
                <w:color w:val="000000" w:themeColor="text1"/>
              </w:rPr>
              <w:t>Виды учебной работы</w:t>
            </w:r>
          </w:p>
        </w:tc>
        <w:tc>
          <w:tcPr>
            <w:tcW w:w="3591" w:type="dxa"/>
            <w:gridSpan w:val="2"/>
          </w:tcPr>
          <w:p w:rsidR="000C72FB" w:rsidRPr="008B5BFD" w:rsidRDefault="000C72FB" w:rsidP="008B5BFD">
            <w:pPr>
              <w:jc w:val="center"/>
              <w:rPr>
                <w:b/>
                <w:i/>
                <w:color w:val="000000" w:themeColor="text1"/>
              </w:rPr>
            </w:pPr>
            <w:r w:rsidRPr="008B5BFD">
              <w:rPr>
                <w:b/>
                <w:i/>
                <w:color w:val="000000" w:themeColor="text1"/>
              </w:rPr>
              <w:t>Формы обучения</w:t>
            </w:r>
          </w:p>
        </w:tc>
      </w:tr>
      <w:tr w:rsidR="000C72FB" w:rsidRPr="008B5BFD" w:rsidTr="00140B10">
        <w:trPr>
          <w:jc w:val="center"/>
        </w:trPr>
        <w:tc>
          <w:tcPr>
            <w:tcW w:w="6615" w:type="dxa"/>
            <w:gridSpan w:val="2"/>
            <w:vMerge/>
          </w:tcPr>
          <w:p w:rsidR="000C72FB" w:rsidRPr="008B5BFD" w:rsidRDefault="000C72FB" w:rsidP="008B5BFD">
            <w:pPr>
              <w:jc w:val="center"/>
              <w:rPr>
                <w:b/>
                <w:i/>
                <w:color w:val="000000" w:themeColor="text1"/>
              </w:rPr>
            </w:pPr>
          </w:p>
        </w:tc>
        <w:tc>
          <w:tcPr>
            <w:tcW w:w="1814" w:type="dxa"/>
          </w:tcPr>
          <w:p w:rsidR="000C72FB" w:rsidRPr="008B5BFD" w:rsidRDefault="000C72FB" w:rsidP="008B5BFD">
            <w:pPr>
              <w:jc w:val="center"/>
              <w:rPr>
                <w:b/>
                <w:i/>
                <w:color w:val="000000" w:themeColor="text1"/>
              </w:rPr>
            </w:pPr>
            <w:r w:rsidRPr="008B5BFD">
              <w:rPr>
                <w:b/>
                <w:i/>
                <w:color w:val="000000" w:themeColor="text1"/>
              </w:rPr>
              <w:t>Очная</w:t>
            </w:r>
          </w:p>
        </w:tc>
        <w:tc>
          <w:tcPr>
            <w:tcW w:w="1777" w:type="dxa"/>
          </w:tcPr>
          <w:p w:rsidR="000C72FB" w:rsidRPr="008B5BFD" w:rsidRDefault="000C72FB" w:rsidP="008B5BFD">
            <w:pPr>
              <w:jc w:val="center"/>
              <w:rPr>
                <w:b/>
                <w:i/>
                <w:color w:val="000000" w:themeColor="text1"/>
              </w:rPr>
            </w:pPr>
            <w:r w:rsidRPr="008B5BFD">
              <w:rPr>
                <w:b/>
                <w:i/>
                <w:color w:val="000000" w:themeColor="text1"/>
              </w:rPr>
              <w:t>Заочная</w:t>
            </w:r>
          </w:p>
        </w:tc>
      </w:tr>
      <w:tr w:rsidR="000C72FB" w:rsidRPr="008B5BFD" w:rsidTr="00140B10">
        <w:trPr>
          <w:jc w:val="center"/>
        </w:trPr>
        <w:tc>
          <w:tcPr>
            <w:tcW w:w="6615" w:type="dxa"/>
            <w:gridSpan w:val="2"/>
          </w:tcPr>
          <w:p w:rsidR="000C72FB" w:rsidRPr="008B5BFD" w:rsidRDefault="000C72FB" w:rsidP="008B5BFD">
            <w:pPr>
              <w:jc w:val="both"/>
              <w:rPr>
                <w:color w:val="000000" w:themeColor="text1"/>
              </w:rPr>
            </w:pPr>
            <w:r w:rsidRPr="008B5BFD">
              <w:rPr>
                <w:b/>
                <w:color w:val="000000" w:themeColor="text1"/>
              </w:rPr>
              <w:t>Общая трудоемкость</w:t>
            </w:r>
            <w:r w:rsidRPr="008B5BFD">
              <w:rPr>
                <w:color w:val="000000" w:themeColor="text1"/>
              </w:rPr>
              <w:t>: зачетные единицы/часы</w:t>
            </w:r>
          </w:p>
        </w:tc>
        <w:tc>
          <w:tcPr>
            <w:tcW w:w="1814" w:type="dxa"/>
          </w:tcPr>
          <w:p w:rsidR="000C72FB" w:rsidRPr="008B5BFD" w:rsidRDefault="004337DE" w:rsidP="008B5BFD">
            <w:pPr>
              <w:jc w:val="center"/>
              <w:rPr>
                <w:color w:val="000000" w:themeColor="text1"/>
              </w:rPr>
            </w:pPr>
            <w:r w:rsidRPr="008B5BFD">
              <w:rPr>
                <w:color w:val="000000" w:themeColor="text1"/>
              </w:rPr>
              <w:t>108</w:t>
            </w:r>
            <w:r w:rsidR="00A808D2" w:rsidRPr="008B5BFD">
              <w:rPr>
                <w:color w:val="000000" w:themeColor="text1"/>
              </w:rPr>
              <w:t xml:space="preserve"> (</w:t>
            </w:r>
            <w:r w:rsidRPr="008B5BFD">
              <w:rPr>
                <w:color w:val="000000" w:themeColor="text1"/>
              </w:rPr>
              <w:t>3</w:t>
            </w:r>
            <w:r w:rsidR="00A808D2" w:rsidRPr="008B5BFD">
              <w:rPr>
                <w:color w:val="000000" w:themeColor="text1"/>
              </w:rPr>
              <w:t xml:space="preserve"> ЗЕТ)</w:t>
            </w:r>
          </w:p>
        </w:tc>
        <w:tc>
          <w:tcPr>
            <w:tcW w:w="1777" w:type="dxa"/>
          </w:tcPr>
          <w:p w:rsidR="000C72FB" w:rsidRPr="008B5BFD" w:rsidRDefault="00E2067D" w:rsidP="008B5BFD">
            <w:pPr>
              <w:jc w:val="center"/>
              <w:rPr>
                <w:color w:val="000000" w:themeColor="text1"/>
                <w:highlight w:val="yellow"/>
              </w:rPr>
            </w:pPr>
            <w:r w:rsidRPr="008B5BFD">
              <w:rPr>
                <w:color w:val="000000" w:themeColor="text1"/>
              </w:rPr>
              <w:t>108 (3 ЗЕТ)</w:t>
            </w:r>
          </w:p>
        </w:tc>
      </w:tr>
      <w:tr w:rsidR="000C72FB" w:rsidRPr="008B5BFD" w:rsidTr="00140B10">
        <w:trPr>
          <w:jc w:val="center"/>
        </w:trPr>
        <w:tc>
          <w:tcPr>
            <w:tcW w:w="6615" w:type="dxa"/>
            <w:gridSpan w:val="2"/>
          </w:tcPr>
          <w:p w:rsidR="000C72FB" w:rsidRPr="008B5BFD" w:rsidRDefault="000C72FB" w:rsidP="008B5BFD">
            <w:pPr>
              <w:jc w:val="both"/>
              <w:rPr>
                <w:color w:val="000000" w:themeColor="text1"/>
              </w:rPr>
            </w:pPr>
            <w:r w:rsidRPr="008B5BFD">
              <w:rPr>
                <w:b/>
                <w:color w:val="000000" w:themeColor="text1"/>
              </w:rPr>
              <w:t>Контактная работа</w:t>
            </w:r>
            <w:r w:rsidR="0013073D" w:rsidRPr="008B5BFD">
              <w:rPr>
                <w:b/>
                <w:color w:val="000000" w:themeColor="text1"/>
              </w:rPr>
              <w:t xml:space="preserve"> </w:t>
            </w:r>
            <w:r w:rsidRPr="008B5BFD">
              <w:rPr>
                <w:b/>
                <w:color w:val="000000" w:themeColor="text1"/>
              </w:rPr>
              <w:t>с преподавателем</w:t>
            </w:r>
            <w:r w:rsidRPr="008B5BFD">
              <w:rPr>
                <w:color w:val="000000" w:themeColor="text1"/>
              </w:rPr>
              <w:t xml:space="preserve"> (всего):</w:t>
            </w:r>
          </w:p>
        </w:tc>
        <w:tc>
          <w:tcPr>
            <w:tcW w:w="1814" w:type="dxa"/>
          </w:tcPr>
          <w:p w:rsidR="000C72FB" w:rsidRPr="008B5BFD" w:rsidRDefault="0089763C" w:rsidP="008B5BFD">
            <w:pPr>
              <w:jc w:val="center"/>
              <w:rPr>
                <w:color w:val="000000" w:themeColor="text1"/>
              </w:rPr>
            </w:pPr>
            <w:r w:rsidRPr="008B5BFD">
              <w:rPr>
                <w:color w:val="000000" w:themeColor="text1"/>
              </w:rPr>
              <w:t>44</w:t>
            </w:r>
          </w:p>
        </w:tc>
        <w:tc>
          <w:tcPr>
            <w:tcW w:w="1777" w:type="dxa"/>
          </w:tcPr>
          <w:p w:rsidR="000C72FB" w:rsidRPr="008B5BFD" w:rsidRDefault="00E2067D" w:rsidP="008B5BFD">
            <w:pPr>
              <w:jc w:val="center"/>
              <w:rPr>
                <w:color w:val="000000" w:themeColor="text1"/>
              </w:rPr>
            </w:pPr>
            <w:r w:rsidRPr="008B5BFD">
              <w:rPr>
                <w:color w:val="000000" w:themeColor="text1"/>
              </w:rPr>
              <w:t>8</w:t>
            </w:r>
          </w:p>
        </w:tc>
      </w:tr>
      <w:tr w:rsidR="000C72FB" w:rsidRPr="008B5BFD" w:rsidTr="00140B10">
        <w:trPr>
          <w:jc w:val="center"/>
        </w:trPr>
        <w:tc>
          <w:tcPr>
            <w:tcW w:w="266" w:type="dxa"/>
            <w:vMerge w:val="restart"/>
          </w:tcPr>
          <w:p w:rsidR="000C72FB" w:rsidRPr="008B5BFD" w:rsidRDefault="000C72FB" w:rsidP="008B5BFD">
            <w:pPr>
              <w:jc w:val="both"/>
              <w:rPr>
                <w:color w:val="000000" w:themeColor="text1"/>
              </w:rPr>
            </w:pPr>
          </w:p>
        </w:tc>
        <w:tc>
          <w:tcPr>
            <w:tcW w:w="6349" w:type="dxa"/>
          </w:tcPr>
          <w:p w:rsidR="000C72FB" w:rsidRPr="008B5BFD" w:rsidRDefault="000C72FB" w:rsidP="008B5BFD">
            <w:pPr>
              <w:jc w:val="both"/>
              <w:rPr>
                <w:color w:val="000000" w:themeColor="text1"/>
              </w:rPr>
            </w:pPr>
            <w:r w:rsidRPr="008B5BFD">
              <w:rPr>
                <w:color w:val="000000" w:themeColor="text1"/>
              </w:rPr>
              <w:t>Лекции (ЛК)</w:t>
            </w:r>
          </w:p>
        </w:tc>
        <w:tc>
          <w:tcPr>
            <w:tcW w:w="1814" w:type="dxa"/>
          </w:tcPr>
          <w:p w:rsidR="000C72FB" w:rsidRPr="008B5BFD" w:rsidRDefault="006E5D9F" w:rsidP="008B5BFD">
            <w:pPr>
              <w:jc w:val="center"/>
              <w:rPr>
                <w:color w:val="000000" w:themeColor="text1"/>
              </w:rPr>
            </w:pPr>
            <w:r w:rsidRPr="008B5BFD">
              <w:rPr>
                <w:color w:val="000000" w:themeColor="text1"/>
              </w:rPr>
              <w:t xml:space="preserve">22 </w:t>
            </w:r>
          </w:p>
        </w:tc>
        <w:tc>
          <w:tcPr>
            <w:tcW w:w="1777" w:type="dxa"/>
          </w:tcPr>
          <w:p w:rsidR="000C72FB" w:rsidRPr="008B5BFD" w:rsidRDefault="00E2067D" w:rsidP="008B5BFD">
            <w:pPr>
              <w:jc w:val="center"/>
              <w:rPr>
                <w:color w:val="000000" w:themeColor="text1"/>
              </w:rPr>
            </w:pPr>
            <w:r w:rsidRPr="008B5BFD">
              <w:rPr>
                <w:color w:val="000000" w:themeColor="text1"/>
              </w:rPr>
              <w:t>4</w:t>
            </w:r>
          </w:p>
        </w:tc>
      </w:tr>
      <w:tr w:rsidR="000C72FB" w:rsidRPr="008B5BFD" w:rsidTr="00140B10">
        <w:trPr>
          <w:jc w:val="center"/>
        </w:trPr>
        <w:tc>
          <w:tcPr>
            <w:tcW w:w="266" w:type="dxa"/>
            <w:vMerge/>
          </w:tcPr>
          <w:p w:rsidR="000C72FB" w:rsidRPr="008B5BFD" w:rsidRDefault="000C72FB" w:rsidP="008B5BFD">
            <w:pPr>
              <w:jc w:val="both"/>
              <w:rPr>
                <w:color w:val="000000" w:themeColor="text1"/>
              </w:rPr>
            </w:pPr>
          </w:p>
        </w:tc>
        <w:tc>
          <w:tcPr>
            <w:tcW w:w="6349" w:type="dxa"/>
          </w:tcPr>
          <w:p w:rsidR="000C72FB" w:rsidRPr="008B5BFD" w:rsidRDefault="000C72FB" w:rsidP="008B5BFD">
            <w:pPr>
              <w:jc w:val="both"/>
              <w:rPr>
                <w:color w:val="000000" w:themeColor="text1"/>
              </w:rPr>
            </w:pPr>
            <w:r w:rsidRPr="008B5BFD">
              <w:rPr>
                <w:color w:val="000000" w:themeColor="text1"/>
              </w:rPr>
              <w:t>Практические занятия (ПЗ)</w:t>
            </w:r>
          </w:p>
        </w:tc>
        <w:tc>
          <w:tcPr>
            <w:tcW w:w="1814" w:type="dxa"/>
          </w:tcPr>
          <w:p w:rsidR="000C72FB" w:rsidRPr="008B5BFD" w:rsidRDefault="000C72FB" w:rsidP="008B5BFD">
            <w:pPr>
              <w:jc w:val="center"/>
              <w:rPr>
                <w:color w:val="000000" w:themeColor="text1"/>
              </w:rPr>
            </w:pPr>
          </w:p>
        </w:tc>
        <w:tc>
          <w:tcPr>
            <w:tcW w:w="1777" w:type="dxa"/>
          </w:tcPr>
          <w:p w:rsidR="000C72FB" w:rsidRPr="008B5BFD" w:rsidRDefault="000C72FB" w:rsidP="008B5BFD">
            <w:pPr>
              <w:jc w:val="center"/>
              <w:rPr>
                <w:color w:val="000000" w:themeColor="text1"/>
              </w:rPr>
            </w:pPr>
          </w:p>
        </w:tc>
      </w:tr>
      <w:tr w:rsidR="000C72FB" w:rsidRPr="008B5BFD" w:rsidTr="00140B10">
        <w:trPr>
          <w:jc w:val="center"/>
        </w:trPr>
        <w:tc>
          <w:tcPr>
            <w:tcW w:w="266" w:type="dxa"/>
            <w:vMerge/>
          </w:tcPr>
          <w:p w:rsidR="000C72FB" w:rsidRPr="008B5BFD" w:rsidRDefault="000C72FB" w:rsidP="008B5BFD">
            <w:pPr>
              <w:jc w:val="both"/>
              <w:rPr>
                <w:color w:val="000000" w:themeColor="text1"/>
              </w:rPr>
            </w:pPr>
          </w:p>
        </w:tc>
        <w:tc>
          <w:tcPr>
            <w:tcW w:w="6349" w:type="dxa"/>
          </w:tcPr>
          <w:p w:rsidR="000C72FB" w:rsidRPr="008B5BFD" w:rsidRDefault="000C72FB" w:rsidP="008B5BFD">
            <w:pPr>
              <w:jc w:val="both"/>
              <w:rPr>
                <w:color w:val="000000" w:themeColor="text1"/>
              </w:rPr>
            </w:pPr>
            <w:r w:rsidRPr="008B5BFD">
              <w:rPr>
                <w:color w:val="000000" w:themeColor="text1"/>
              </w:rPr>
              <w:t>Семинарские занятия (СЗ)</w:t>
            </w:r>
          </w:p>
        </w:tc>
        <w:tc>
          <w:tcPr>
            <w:tcW w:w="1814" w:type="dxa"/>
          </w:tcPr>
          <w:p w:rsidR="000C72FB" w:rsidRPr="008B5BFD" w:rsidRDefault="006E5D9F" w:rsidP="008B5BFD">
            <w:pPr>
              <w:jc w:val="center"/>
              <w:rPr>
                <w:color w:val="000000" w:themeColor="text1"/>
              </w:rPr>
            </w:pPr>
            <w:r w:rsidRPr="008B5BFD">
              <w:rPr>
                <w:color w:val="000000" w:themeColor="text1"/>
              </w:rPr>
              <w:t>22</w:t>
            </w:r>
          </w:p>
        </w:tc>
        <w:tc>
          <w:tcPr>
            <w:tcW w:w="1777" w:type="dxa"/>
          </w:tcPr>
          <w:p w:rsidR="000C72FB" w:rsidRPr="008B5BFD" w:rsidRDefault="00E2067D" w:rsidP="008B5BFD">
            <w:pPr>
              <w:jc w:val="center"/>
              <w:rPr>
                <w:color w:val="000000" w:themeColor="text1"/>
              </w:rPr>
            </w:pPr>
            <w:r w:rsidRPr="008B5BFD">
              <w:rPr>
                <w:color w:val="000000" w:themeColor="text1"/>
              </w:rPr>
              <w:t>4</w:t>
            </w:r>
          </w:p>
        </w:tc>
      </w:tr>
      <w:tr w:rsidR="000C72FB" w:rsidRPr="008B5BFD" w:rsidTr="00140B10">
        <w:trPr>
          <w:jc w:val="center"/>
        </w:trPr>
        <w:tc>
          <w:tcPr>
            <w:tcW w:w="266" w:type="dxa"/>
            <w:vMerge/>
          </w:tcPr>
          <w:p w:rsidR="000C72FB" w:rsidRPr="008B5BFD" w:rsidRDefault="000C72FB" w:rsidP="008B5BFD">
            <w:pPr>
              <w:jc w:val="both"/>
              <w:rPr>
                <w:color w:val="000000" w:themeColor="text1"/>
              </w:rPr>
            </w:pPr>
          </w:p>
        </w:tc>
        <w:tc>
          <w:tcPr>
            <w:tcW w:w="6349" w:type="dxa"/>
          </w:tcPr>
          <w:p w:rsidR="000C72FB" w:rsidRPr="008B5BFD" w:rsidRDefault="000C72FB" w:rsidP="008B5BFD">
            <w:pPr>
              <w:jc w:val="both"/>
              <w:rPr>
                <w:color w:val="000000" w:themeColor="text1"/>
              </w:rPr>
            </w:pPr>
            <w:r w:rsidRPr="008B5BFD">
              <w:rPr>
                <w:color w:val="000000" w:themeColor="text1"/>
              </w:rPr>
              <w:t>Лабораторные работы (ЛР)</w:t>
            </w:r>
          </w:p>
        </w:tc>
        <w:tc>
          <w:tcPr>
            <w:tcW w:w="1814" w:type="dxa"/>
          </w:tcPr>
          <w:p w:rsidR="000C72FB" w:rsidRPr="008B5BFD" w:rsidRDefault="000C72FB" w:rsidP="008B5BFD">
            <w:pPr>
              <w:jc w:val="center"/>
              <w:rPr>
                <w:color w:val="000000" w:themeColor="text1"/>
              </w:rPr>
            </w:pPr>
          </w:p>
        </w:tc>
        <w:tc>
          <w:tcPr>
            <w:tcW w:w="1777" w:type="dxa"/>
          </w:tcPr>
          <w:p w:rsidR="000C72FB" w:rsidRPr="008B5BFD" w:rsidRDefault="000C72FB" w:rsidP="008B5BFD">
            <w:pPr>
              <w:jc w:val="center"/>
              <w:rPr>
                <w:color w:val="000000" w:themeColor="text1"/>
              </w:rPr>
            </w:pPr>
          </w:p>
        </w:tc>
      </w:tr>
      <w:tr w:rsidR="000C72FB" w:rsidRPr="008B5BFD" w:rsidTr="00140B10">
        <w:trPr>
          <w:jc w:val="center"/>
        </w:trPr>
        <w:tc>
          <w:tcPr>
            <w:tcW w:w="266" w:type="dxa"/>
            <w:vMerge/>
          </w:tcPr>
          <w:p w:rsidR="000C72FB" w:rsidRPr="008B5BFD" w:rsidRDefault="000C72FB" w:rsidP="008B5BFD">
            <w:pPr>
              <w:jc w:val="both"/>
              <w:rPr>
                <w:color w:val="000000" w:themeColor="text1"/>
              </w:rPr>
            </w:pPr>
          </w:p>
        </w:tc>
        <w:tc>
          <w:tcPr>
            <w:tcW w:w="6349" w:type="dxa"/>
          </w:tcPr>
          <w:p w:rsidR="000C72FB" w:rsidRPr="008B5BFD" w:rsidRDefault="000C72FB" w:rsidP="008B5BFD">
            <w:pPr>
              <w:jc w:val="both"/>
              <w:rPr>
                <w:color w:val="000000" w:themeColor="text1"/>
              </w:rPr>
            </w:pPr>
            <w:r w:rsidRPr="008B5BFD">
              <w:rPr>
                <w:color w:val="000000" w:themeColor="text1"/>
              </w:rPr>
              <w:t xml:space="preserve">Промежуточная аттестация: </w:t>
            </w:r>
            <w:r w:rsidRPr="00140B10">
              <w:rPr>
                <w:color w:val="000000" w:themeColor="text1"/>
                <w:u w:val="single"/>
              </w:rPr>
              <w:t>Зачет</w:t>
            </w:r>
            <w:r w:rsidRPr="008B5BFD">
              <w:rPr>
                <w:color w:val="000000" w:themeColor="text1"/>
              </w:rPr>
              <w:t xml:space="preserve"> / зачет с оценкой / экзамен / </w:t>
            </w:r>
          </w:p>
        </w:tc>
        <w:tc>
          <w:tcPr>
            <w:tcW w:w="1814" w:type="dxa"/>
          </w:tcPr>
          <w:p w:rsidR="000C72FB" w:rsidRPr="008B5BFD" w:rsidRDefault="00140B10" w:rsidP="00140B10">
            <w:pPr>
              <w:jc w:val="center"/>
              <w:rPr>
                <w:color w:val="000000" w:themeColor="text1"/>
              </w:rPr>
            </w:pPr>
            <w:r>
              <w:rPr>
                <w:color w:val="000000" w:themeColor="text1"/>
              </w:rPr>
              <w:t>2**</w:t>
            </w:r>
          </w:p>
        </w:tc>
        <w:tc>
          <w:tcPr>
            <w:tcW w:w="1777" w:type="dxa"/>
          </w:tcPr>
          <w:p w:rsidR="000C72FB" w:rsidRPr="008B5BFD" w:rsidRDefault="00E2067D" w:rsidP="008B5BFD">
            <w:pPr>
              <w:jc w:val="center"/>
              <w:rPr>
                <w:color w:val="000000" w:themeColor="text1"/>
              </w:rPr>
            </w:pPr>
            <w:r w:rsidRPr="008B5BFD">
              <w:rPr>
                <w:color w:val="000000" w:themeColor="text1"/>
              </w:rPr>
              <w:t>4</w:t>
            </w:r>
          </w:p>
        </w:tc>
      </w:tr>
      <w:tr w:rsidR="000C72FB" w:rsidRPr="008B5BFD" w:rsidTr="00140B10">
        <w:trPr>
          <w:jc w:val="center"/>
        </w:trPr>
        <w:tc>
          <w:tcPr>
            <w:tcW w:w="6615" w:type="dxa"/>
            <w:gridSpan w:val="2"/>
          </w:tcPr>
          <w:p w:rsidR="000C72FB" w:rsidRPr="008B5BFD" w:rsidRDefault="000C72FB" w:rsidP="008B5BFD">
            <w:pPr>
              <w:jc w:val="both"/>
              <w:rPr>
                <w:color w:val="000000" w:themeColor="text1"/>
              </w:rPr>
            </w:pPr>
            <w:r w:rsidRPr="008B5BFD">
              <w:rPr>
                <w:b/>
                <w:color w:val="000000" w:themeColor="text1"/>
              </w:rPr>
              <w:t>Самостоятельная работа</w:t>
            </w:r>
            <w:r w:rsidRPr="008B5BFD">
              <w:rPr>
                <w:color w:val="000000" w:themeColor="text1"/>
              </w:rPr>
              <w:t xml:space="preserve"> (СРС)</w:t>
            </w:r>
          </w:p>
        </w:tc>
        <w:tc>
          <w:tcPr>
            <w:tcW w:w="1814" w:type="dxa"/>
          </w:tcPr>
          <w:p w:rsidR="000C72FB" w:rsidRPr="008B5BFD" w:rsidRDefault="004337DE" w:rsidP="008B5BFD">
            <w:pPr>
              <w:jc w:val="center"/>
              <w:rPr>
                <w:color w:val="000000" w:themeColor="text1"/>
              </w:rPr>
            </w:pPr>
            <w:r w:rsidRPr="008B5BFD">
              <w:rPr>
                <w:color w:val="000000" w:themeColor="text1"/>
              </w:rPr>
              <w:t>64</w:t>
            </w:r>
          </w:p>
        </w:tc>
        <w:tc>
          <w:tcPr>
            <w:tcW w:w="1777" w:type="dxa"/>
          </w:tcPr>
          <w:p w:rsidR="000C72FB" w:rsidRPr="008B5BFD" w:rsidRDefault="00E2067D" w:rsidP="008B5BFD">
            <w:pPr>
              <w:jc w:val="center"/>
              <w:rPr>
                <w:color w:val="000000" w:themeColor="text1"/>
              </w:rPr>
            </w:pPr>
            <w:r w:rsidRPr="008B5BFD">
              <w:rPr>
                <w:color w:val="000000" w:themeColor="text1"/>
              </w:rPr>
              <w:t>96</w:t>
            </w:r>
          </w:p>
        </w:tc>
      </w:tr>
    </w:tbl>
    <w:p w:rsidR="000C72FB" w:rsidRDefault="00140B10" w:rsidP="00140B10">
      <w:pPr>
        <w:widowControl/>
        <w:autoSpaceDE/>
        <w:adjustRightInd/>
      </w:pPr>
      <w:r>
        <w:t>**включена в трудоемкость практических/семинарских/лабораторных занятий</w:t>
      </w:r>
    </w:p>
    <w:p w:rsidR="008F7E97" w:rsidRDefault="008F7E97" w:rsidP="008F7E97">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F7E97" w:rsidRPr="00140B10" w:rsidRDefault="008F7E97" w:rsidP="00140B10">
      <w:pPr>
        <w:widowControl/>
        <w:autoSpaceDE/>
        <w:adjustRightInd/>
      </w:pPr>
    </w:p>
    <w:p w:rsidR="000C72FB" w:rsidRPr="008B5BFD" w:rsidRDefault="000C72FB" w:rsidP="008B5BFD">
      <w:pPr>
        <w:pStyle w:val="a9"/>
        <w:numPr>
          <w:ilvl w:val="0"/>
          <w:numId w:val="1"/>
        </w:numPr>
        <w:ind w:left="0"/>
        <w:jc w:val="both"/>
        <w:rPr>
          <w:b/>
          <w:i/>
          <w:color w:val="000000" w:themeColor="text1"/>
        </w:rPr>
      </w:pPr>
      <w:r w:rsidRPr="008B5BFD">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8B5BFD" w:rsidRDefault="000C72FB" w:rsidP="008B5BFD">
      <w:pPr>
        <w:pStyle w:val="a9"/>
        <w:ind w:left="0"/>
        <w:jc w:val="both"/>
        <w:rPr>
          <w:b/>
          <w:i/>
          <w:color w:val="000000" w:themeColor="text1"/>
        </w:rPr>
      </w:pPr>
    </w:p>
    <w:p w:rsidR="000C72FB" w:rsidRPr="00140B10" w:rsidRDefault="000C72FB" w:rsidP="008B5BFD">
      <w:pPr>
        <w:pStyle w:val="a9"/>
        <w:numPr>
          <w:ilvl w:val="1"/>
          <w:numId w:val="1"/>
        </w:numPr>
        <w:ind w:left="0"/>
        <w:jc w:val="both"/>
        <w:rPr>
          <w:color w:val="000000" w:themeColor="text1"/>
        </w:rPr>
      </w:pPr>
      <w:r w:rsidRPr="008B5BFD">
        <w:rPr>
          <w:color w:val="000000" w:themeColor="text1"/>
        </w:rPr>
        <w:t>Распределение часов по разделам/темам и видам работы</w:t>
      </w:r>
    </w:p>
    <w:p w:rsidR="000C72FB" w:rsidRPr="008B5BFD" w:rsidRDefault="000C72FB" w:rsidP="008B5BFD">
      <w:pPr>
        <w:pStyle w:val="a9"/>
        <w:numPr>
          <w:ilvl w:val="2"/>
          <w:numId w:val="1"/>
        </w:numPr>
        <w:ind w:left="0"/>
        <w:jc w:val="both"/>
        <w:rPr>
          <w:color w:val="000000" w:themeColor="text1"/>
        </w:rPr>
      </w:pPr>
      <w:r w:rsidRPr="008B5BFD">
        <w:rPr>
          <w:color w:val="000000" w:themeColor="text1"/>
        </w:rPr>
        <w:t>Очная форма обучения</w:t>
      </w:r>
    </w:p>
    <w:tbl>
      <w:tblPr>
        <w:tblStyle w:val="a8"/>
        <w:tblW w:w="10206" w:type="dxa"/>
        <w:jc w:val="center"/>
        <w:tblLook w:val="04A0" w:firstRow="1" w:lastRow="0" w:firstColumn="1" w:lastColumn="0" w:noHBand="0" w:noVBand="1"/>
      </w:tblPr>
      <w:tblGrid>
        <w:gridCol w:w="614"/>
        <w:gridCol w:w="3251"/>
        <w:gridCol w:w="1113"/>
        <w:gridCol w:w="860"/>
        <w:gridCol w:w="1130"/>
        <w:gridCol w:w="899"/>
        <w:gridCol w:w="2339"/>
      </w:tblGrid>
      <w:tr w:rsidR="00A04431" w:rsidRPr="008B5BFD" w:rsidTr="008B5BFD">
        <w:trPr>
          <w:jc w:val="center"/>
        </w:trPr>
        <w:tc>
          <w:tcPr>
            <w:tcW w:w="614" w:type="dxa"/>
            <w:vMerge w:val="restart"/>
          </w:tcPr>
          <w:p w:rsidR="009200F6" w:rsidRPr="008B5BFD" w:rsidRDefault="009200F6" w:rsidP="008B5BFD">
            <w:pPr>
              <w:rPr>
                <w:b/>
                <w:color w:val="000000" w:themeColor="text1"/>
              </w:rPr>
            </w:pPr>
          </w:p>
          <w:p w:rsidR="009200F6" w:rsidRPr="008B5BFD" w:rsidRDefault="009200F6" w:rsidP="008B5BFD">
            <w:pPr>
              <w:rPr>
                <w:b/>
                <w:color w:val="000000" w:themeColor="text1"/>
              </w:rPr>
            </w:pPr>
            <w:r w:rsidRPr="008B5BFD">
              <w:rPr>
                <w:b/>
                <w:color w:val="000000" w:themeColor="text1"/>
              </w:rPr>
              <w:t>№ п/п</w:t>
            </w:r>
          </w:p>
        </w:tc>
        <w:tc>
          <w:tcPr>
            <w:tcW w:w="3251" w:type="dxa"/>
            <w:vMerge w:val="restart"/>
          </w:tcPr>
          <w:p w:rsidR="009200F6" w:rsidRPr="008B5BFD" w:rsidRDefault="009200F6" w:rsidP="008B5BFD">
            <w:pPr>
              <w:jc w:val="center"/>
              <w:rPr>
                <w:b/>
                <w:color w:val="000000" w:themeColor="text1"/>
              </w:rPr>
            </w:pPr>
          </w:p>
          <w:p w:rsidR="009200F6" w:rsidRPr="008B5BFD" w:rsidRDefault="009200F6" w:rsidP="008B5BFD">
            <w:pPr>
              <w:jc w:val="center"/>
              <w:rPr>
                <w:b/>
                <w:color w:val="000000" w:themeColor="text1"/>
              </w:rPr>
            </w:pPr>
            <w:r w:rsidRPr="008B5BFD">
              <w:rPr>
                <w:b/>
                <w:color w:val="000000" w:themeColor="text1"/>
              </w:rPr>
              <w:t>Раздел/тема</w:t>
            </w:r>
          </w:p>
        </w:tc>
        <w:tc>
          <w:tcPr>
            <w:tcW w:w="1113" w:type="dxa"/>
            <w:vMerge w:val="restart"/>
          </w:tcPr>
          <w:p w:rsidR="009200F6" w:rsidRPr="008B5BFD" w:rsidRDefault="009200F6" w:rsidP="008B5BFD">
            <w:pPr>
              <w:jc w:val="center"/>
              <w:rPr>
                <w:b/>
                <w:color w:val="000000" w:themeColor="text1"/>
              </w:rPr>
            </w:pPr>
          </w:p>
          <w:p w:rsidR="009200F6" w:rsidRPr="008B5BFD" w:rsidRDefault="009200F6" w:rsidP="008B5BFD">
            <w:pPr>
              <w:jc w:val="center"/>
              <w:rPr>
                <w:b/>
                <w:color w:val="000000" w:themeColor="text1"/>
              </w:rPr>
            </w:pPr>
            <w:r w:rsidRPr="008B5BFD">
              <w:rPr>
                <w:b/>
                <w:color w:val="000000" w:themeColor="text1"/>
              </w:rPr>
              <w:t>Всего час.</w:t>
            </w:r>
          </w:p>
        </w:tc>
        <w:tc>
          <w:tcPr>
            <w:tcW w:w="5228" w:type="dxa"/>
            <w:gridSpan w:val="4"/>
          </w:tcPr>
          <w:p w:rsidR="009200F6" w:rsidRPr="008B5BFD" w:rsidRDefault="009200F6" w:rsidP="008B5BFD">
            <w:pPr>
              <w:jc w:val="center"/>
              <w:rPr>
                <w:b/>
                <w:color w:val="000000" w:themeColor="text1"/>
              </w:rPr>
            </w:pPr>
            <w:r w:rsidRPr="008B5BFD">
              <w:rPr>
                <w:b/>
                <w:color w:val="000000" w:themeColor="text1"/>
              </w:rPr>
              <w:t>Виды учебной работы (в часах)</w:t>
            </w:r>
          </w:p>
        </w:tc>
      </w:tr>
      <w:tr w:rsidR="00A04431" w:rsidRPr="008B5BFD" w:rsidTr="008B5BFD">
        <w:trPr>
          <w:jc w:val="center"/>
        </w:trPr>
        <w:tc>
          <w:tcPr>
            <w:tcW w:w="614" w:type="dxa"/>
            <w:vMerge/>
          </w:tcPr>
          <w:p w:rsidR="009200F6" w:rsidRPr="008B5BFD" w:rsidRDefault="009200F6" w:rsidP="008B5BFD">
            <w:pPr>
              <w:rPr>
                <w:b/>
                <w:color w:val="000000" w:themeColor="text1"/>
              </w:rPr>
            </w:pPr>
          </w:p>
        </w:tc>
        <w:tc>
          <w:tcPr>
            <w:tcW w:w="3251" w:type="dxa"/>
            <w:vMerge/>
          </w:tcPr>
          <w:p w:rsidR="009200F6" w:rsidRPr="008B5BFD" w:rsidRDefault="009200F6" w:rsidP="008B5BFD">
            <w:pPr>
              <w:jc w:val="center"/>
              <w:rPr>
                <w:b/>
                <w:color w:val="000000" w:themeColor="text1"/>
              </w:rPr>
            </w:pPr>
          </w:p>
        </w:tc>
        <w:tc>
          <w:tcPr>
            <w:tcW w:w="1113" w:type="dxa"/>
            <w:vMerge/>
          </w:tcPr>
          <w:p w:rsidR="009200F6" w:rsidRPr="008B5BFD" w:rsidRDefault="009200F6" w:rsidP="008B5BFD">
            <w:pPr>
              <w:jc w:val="center"/>
              <w:rPr>
                <w:b/>
                <w:color w:val="000000" w:themeColor="text1"/>
              </w:rPr>
            </w:pPr>
          </w:p>
        </w:tc>
        <w:tc>
          <w:tcPr>
            <w:tcW w:w="2889" w:type="dxa"/>
            <w:gridSpan w:val="3"/>
          </w:tcPr>
          <w:p w:rsidR="009200F6" w:rsidRPr="008B5BFD" w:rsidRDefault="009200F6" w:rsidP="008B5BFD">
            <w:pPr>
              <w:jc w:val="center"/>
              <w:rPr>
                <w:b/>
                <w:color w:val="000000" w:themeColor="text1"/>
              </w:rPr>
            </w:pPr>
            <w:r w:rsidRPr="008B5BFD">
              <w:rPr>
                <w:b/>
                <w:color w:val="000000" w:themeColor="text1"/>
              </w:rPr>
              <w:t>Аудиторная работа</w:t>
            </w:r>
          </w:p>
        </w:tc>
        <w:tc>
          <w:tcPr>
            <w:tcW w:w="2339" w:type="dxa"/>
            <w:vMerge w:val="restart"/>
          </w:tcPr>
          <w:p w:rsidR="009200F6" w:rsidRPr="008B5BFD" w:rsidRDefault="009200F6" w:rsidP="008B5BFD">
            <w:pPr>
              <w:jc w:val="center"/>
              <w:rPr>
                <w:b/>
                <w:color w:val="000000" w:themeColor="text1"/>
              </w:rPr>
            </w:pPr>
            <w:r w:rsidRPr="008B5BFD">
              <w:rPr>
                <w:b/>
                <w:color w:val="000000" w:themeColor="text1"/>
              </w:rPr>
              <w:t>Самостоятельная работа</w:t>
            </w:r>
          </w:p>
        </w:tc>
      </w:tr>
      <w:tr w:rsidR="00A04431" w:rsidRPr="008B5BFD" w:rsidTr="008B5BFD">
        <w:trPr>
          <w:jc w:val="center"/>
        </w:trPr>
        <w:tc>
          <w:tcPr>
            <w:tcW w:w="614" w:type="dxa"/>
            <w:vMerge/>
          </w:tcPr>
          <w:p w:rsidR="009200F6" w:rsidRPr="008B5BFD" w:rsidRDefault="009200F6" w:rsidP="008B5BFD">
            <w:pPr>
              <w:rPr>
                <w:color w:val="000000" w:themeColor="text1"/>
              </w:rPr>
            </w:pPr>
          </w:p>
        </w:tc>
        <w:tc>
          <w:tcPr>
            <w:tcW w:w="3251" w:type="dxa"/>
            <w:vMerge/>
          </w:tcPr>
          <w:p w:rsidR="009200F6" w:rsidRPr="008B5BFD" w:rsidRDefault="009200F6" w:rsidP="008B5BFD">
            <w:pPr>
              <w:jc w:val="both"/>
              <w:rPr>
                <w:color w:val="000000" w:themeColor="text1"/>
              </w:rPr>
            </w:pPr>
          </w:p>
        </w:tc>
        <w:tc>
          <w:tcPr>
            <w:tcW w:w="1113" w:type="dxa"/>
            <w:vMerge/>
          </w:tcPr>
          <w:p w:rsidR="009200F6" w:rsidRPr="008B5BFD" w:rsidRDefault="009200F6" w:rsidP="008B5BFD">
            <w:pPr>
              <w:jc w:val="both"/>
              <w:rPr>
                <w:color w:val="000000" w:themeColor="text1"/>
              </w:rPr>
            </w:pPr>
          </w:p>
        </w:tc>
        <w:tc>
          <w:tcPr>
            <w:tcW w:w="860" w:type="dxa"/>
          </w:tcPr>
          <w:p w:rsidR="009200F6" w:rsidRPr="008B5BFD" w:rsidRDefault="009200F6" w:rsidP="008B5BFD">
            <w:pPr>
              <w:jc w:val="center"/>
              <w:rPr>
                <w:b/>
                <w:color w:val="000000" w:themeColor="text1"/>
              </w:rPr>
            </w:pPr>
            <w:r w:rsidRPr="008B5BFD">
              <w:rPr>
                <w:b/>
                <w:color w:val="000000" w:themeColor="text1"/>
              </w:rPr>
              <w:t>ЛК</w:t>
            </w:r>
          </w:p>
        </w:tc>
        <w:tc>
          <w:tcPr>
            <w:tcW w:w="1130" w:type="dxa"/>
          </w:tcPr>
          <w:p w:rsidR="009200F6" w:rsidRPr="008B5BFD" w:rsidRDefault="009200F6" w:rsidP="008B5BFD">
            <w:pPr>
              <w:jc w:val="center"/>
              <w:rPr>
                <w:b/>
                <w:color w:val="000000" w:themeColor="text1"/>
              </w:rPr>
            </w:pPr>
            <w:r w:rsidRPr="008B5BFD">
              <w:rPr>
                <w:b/>
                <w:color w:val="000000" w:themeColor="text1"/>
              </w:rPr>
              <w:t>ПР\</w:t>
            </w:r>
            <w:proofErr w:type="spellStart"/>
            <w:r w:rsidRPr="008B5BFD">
              <w:rPr>
                <w:b/>
                <w:color w:val="000000" w:themeColor="text1"/>
              </w:rPr>
              <w:t>Лаб</w:t>
            </w:r>
            <w:proofErr w:type="spellEnd"/>
          </w:p>
        </w:tc>
        <w:tc>
          <w:tcPr>
            <w:tcW w:w="899" w:type="dxa"/>
          </w:tcPr>
          <w:p w:rsidR="009200F6" w:rsidRPr="008B5BFD" w:rsidRDefault="009200F6" w:rsidP="008B5BFD">
            <w:pPr>
              <w:jc w:val="center"/>
              <w:rPr>
                <w:b/>
                <w:color w:val="000000" w:themeColor="text1"/>
              </w:rPr>
            </w:pPr>
            <w:r w:rsidRPr="008B5BFD">
              <w:rPr>
                <w:b/>
                <w:color w:val="000000" w:themeColor="text1"/>
              </w:rPr>
              <w:t>СЕМ</w:t>
            </w:r>
          </w:p>
        </w:tc>
        <w:tc>
          <w:tcPr>
            <w:tcW w:w="2339" w:type="dxa"/>
            <w:vMerge/>
          </w:tcPr>
          <w:p w:rsidR="009200F6" w:rsidRPr="008B5BFD" w:rsidRDefault="009200F6" w:rsidP="008B5BFD">
            <w:pPr>
              <w:jc w:val="both"/>
              <w:rPr>
                <w:color w:val="000000" w:themeColor="text1"/>
              </w:rPr>
            </w:pPr>
          </w:p>
        </w:tc>
      </w:tr>
      <w:tr w:rsidR="00C51667" w:rsidRPr="008B5BFD" w:rsidTr="008B5BFD">
        <w:trPr>
          <w:jc w:val="center"/>
        </w:trPr>
        <w:tc>
          <w:tcPr>
            <w:tcW w:w="614" w:type="dxa"/>
          </w:tcPr>
          <w:p w:rsidR="00C51667" w:rsidRPr="008B5BFD" w:rsidRDefault="00C51667"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1.</w:t>
            </w:r>
          </w:p>
        </w:tc>
        <w:tc>
          <w:tcPr>
            <w:tcW w:w="3251" w:type="dxa"/>
          </w:tcPr>
          <w:p w:rsidR="00C51667" w:rsidRPr="008B5BFD" w:rsidRDefault="00C51667" w:rsidP="008B5BFD">
            <w:pPr>
              <w:rPr>
                <w:color w:val="000000" w:themeColor="text1"/>
              </w:rPr>
            </w:pPr>
            <w:r w:rsidRPr="008B5BFD">
              <w:rPr>
                <w:color w:val="000000" w:themeColor="text1"/>
              </w:rPr>
              <w:t>Содержание и значения курса «Управление адаптацией»</w:t>
            </w:r>
          </w:p>
        </w:tc>
        <w:tc>
          <w:tcPr>
            <w:tcW w:w="1113" w:type="dxa"/>
          </w:tcPr>
          <w:p w:rsidR="00C51667" w:rsidRPr="008B5BFD" w:rsidRDefault="00C51667" w:rsidP="008B5BFD">
            <w:pPr>
              <w:jc w:val="center"/>
              <w:rPr>
                <w:color w:val="000000" w:themeColor="text1"/>
              </w:rPr>
            </w:pPr>
            <w:r w:rsidRPr="008B5BFD">
              <w:rPr>
                <w:color w:val="000000" w:themeColor="text1"/>
              </w:rPr>
              <w:t>10</w:t>
            </w:r>
          </w:p>
        </w:tc>
        <w:tc>
          <w:tcPr>
            <w:tcW w:w="860" w:type="dxa"/>
          </w:tcPr>
          <w:p w:rsidR="00C51667" w:rsidRPr="008B5BFD" w:rsidRDefault="00C51667" w:rsidP="008B5BFD">
            <w:r w:rsidRPr="008B5BFD">
              <w:rPr>
                <w:color w:val="000000" w:themeColor="text1"/>
              </w:rPr>
              <w:t>2</w:t>
            </w:r>
          </w:p>
        </w:tc>
        <w:tc>
          <w:tcPr>
            <w:tcW w:w="1130" w:type="dxa"/>
          </w:tcPr>
          <w:p w:rsidR="00C51667" w:rsidRPr="008B5BFD" w:rsidRDefault="00C51667" w:rsidP="008B5BFD"/>
        </w:tc>
        <w:tc>
          <w:tcPr>
            <w:tcW w:w="899" w:type="dxa"/>
          </w:tcPr>
          <w:p w:rsidR="00C51667" w:rsidRPr="008B5BFD" w:rsidRDefault="00C51667" w:rsidP="008B5BFD">
            <w:r w:rsidRPr="008B5BFD">
              <w:rPr>
                <w:color w:val="000000" w:themeColor="text1"/>
              </w:rPr>
              <w:t>2</w:t>
            </w:r>
          </w:p>
        </w:tc>
        <w:tc>
          <w:tcPr>
            <w:tcW w:w="2339" w:type="dxa"/>
          </w:tcPr>
          <w:p w:rsidR="00C51667" w:rsidRPr="008B5BFD" w:rsidRDefault="00C51667" w:rsidP="008B5BFD">
            <w:pPr>
              <w:jc w:val="center"/>
              <w:rPr>
                <w:color w:val="000000" w:themeColor="text1"/>
              </w:rPr>
            </w:pPr>
            <w:r w:rsidRPr="008B5BFD">
              <w:rPr>
                <w:color w:val="000000" w:themeColor="text1"/>
              </w:rPr>
              <w:t>6</w:t>
            </w:r>
          </w:p>
        </w:tc>
      </w:tr>
      <w:tr w:rsidR="00C51667" w:rsidRPr="008B5BFD" w:rsidTr="008B5BFD">
        <w:trPr>
          <w:jc w:val="center"/>
        </w:trPr>
        <w:tc>
          <w:tcPr>
            <w:tcW w:w="614" w:type="dxa"/>
          </w:tcPr>
          <w:p w:rsidR="00C51667" w:rsidRPr="008B5BFD" w:rsidRDefault="00C51667"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2.</w:t>
            </w:r>
          </w:p>
        </w:tc>
        <w:tc>
          <w:tcPr>
            <w:tcW w:w="3251" w:type="dxa"/>
          </w:tcPr>
          <w:p w:rsidR="00C51667" w:rsidRPr="008B5BFD" w:rsidRDefault="00C51667" w:rsidP="008B5BFD">
            <w:pPr>
              <w:rPr>
                <w:b/>
                <w:color w:val="000000" w:themeColor="text1"/>
              </w:rPr>
            </w:pPr>
            <w:r w:rsidRPr="008B5BFD">
              <w:rPr>
                <w:color w:val="000000"/>
                <w:shd w:val="clear" w:color="auto" w:fill="FFFFFF"/>
              </w:rPr>
              <w:t>Документирование и планирование процесса адаптации</w:t>
            </w:r>
          </w:p>
        </w:tc>
        <w:tc>
          <w:tcPr>
            <w:tcW w:w="1113" w:type="dxa"/>
          </w:tcPr>
          <w:p w:rsidR="00C51667" w:rsidRPr="008B5BFD" w:rsidRDefault="00C51667" w:rsidP="008B5BFD">
            <w:pPr>
              <w:jc w:val="center"/>
              <w:rPr>
                <w:color w:val="000000" w:themeColor="text1"/>
              </w:rPr>
            </w:pPr>
            <w:r w:rsidRPr="008B5BFD">
              <w:rPr>
                <w:color w:val="000000" w:themeColor="text1"/>
              </w:rPr>
              <w:t>10</w:t>
            </w:r>
          </w:p>
        </w:tc>
        <w:tc>
          <w:tcPr>
            <w:tcW w:w="860" w:type="dxa"/>
          </w:tcPr>
          <w:p w:rsidR="00C51667" w:rsidRPr="008B5BFD" w:rsidRDefault="00C51667" w:rsidP="008B5BFD">
            <w:r w:rsidRPr="008B5BFD">
              <w:rPr>
                <w:color w:val="000000" w:themeColor="text1"/>
              </w:rPr>
              <w:t>2(1*)</w:t>
            </w:r>
          </w:p>
        </w:tc>
        <w:tc>
          <w:tcPr>
            <w:tcW w:w="1130" w:type="dxa"/>
          </w:tcPr>
          <w:p w:rsidR="00C51667" w:rsidRPr="008B5BFD" w:rsidRDefault="00C51667" w:rsidP="008B5BFD"/>
        </w:tc>
        <w:tc>
          <w:tcPr>
            <w:tcW w:w="899" w:type="dxa"/>
          </w:tcPr>
          <w:p w:rsidR="00C51667" w:rsidRPr="008B5BFD" w:rsidRDefault="00C51667" w:rsidP="008B5BFD">
            <w:r w:rsidRPr="008B5BFD">
              <w:rPr>
                <w:color w:val="000000" w:themeColor="text1"/>
              </w:rPr>
              <w:t>2</w:t>
            </w:r>
          </w:p>
        </w:tc>
        <w:tc>
          <w:tcPr>
            <w:tcW w:w="2339" w:type="dxa"/>
          </w:tcPr>
          <w:p w:rsidR="00C51667" w:rsidRPr="008B5BFD" w:rsidRDefault="00C51667" w:rsidP="008B5BFD">
            <w:pPr>
              <w:jc w:val="center"/>
            </w:pPr>
            <w:r w:rsidRPr="008B5BFD">
              <w:rPr>
                <w:color w:val="000000" w:themeColor="text1"/>
              </w:rPr>
              <w:t>6</w:t>
            </w:r>
          </w:p>
        </w:tc>
      </w:tr>
      <w:tr w:rsidR="00C51667" w:rsidRPr="008B5BFD" w:rsidTr="008B5BFD">
        <w:trPr>
          <w:jc w:val="center"/>
        </w:trPr>
        <w:tc>
          <w:tcPr>
            <w:tcW w:w="614" w:type="dxa"/>
          </w:tcPr>
          <w:p w:rsidR="00C51667" w:rsidRPr="008B5BFD" w:rsidRDefault="00C51667"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3.</w:t>
            </w:r>
          </w:p>
        </w:tc>
        <w:tc>
          <w:tcPr>
            <w:tcW w:w="3251" w:type="dxa"/>
          </w:tcPr>
          <w:p w:rsidR="00C51667" w:rsidRPr="008B5BFD" w:rsidRDefault="00C51667" w:rsidP="008B5BFD">
            <w:pPr>
              <w:rPr>
                <w:b/>
                <w:color w:val="000000" w:themeColor="text1"/>
              </w:rPr>
            </w:pPr>
            <w:r w:rsidRPr="008B5BFD">
              <w:rPr>
                <w:color w:val="000000"/>
                <w:shd w:val="clear" w:color="auto" w:fill="FFFFFF"/>
              </w:rPr>
              <w:t>Базовые программы адаптации</w:t>
            </w:r>
          </w:p>
        </w:tc>
        <w:tc>
          <w:tcPr>
            <w:tcW w:w="1113" w:type="dxa"/>
          </w:tcPr>
          <w:p w:rsidR="00C51667" w:rsidRPr="008B5BFD" w:rsidRDefault="00C51667" w:rsidP="008B5BFD">
            <w:pPr>
              <w:jc w:val="center"/>
              <w:rPr>
                <w:color w:val="000000" w:themeColor="text1"/>
              </w:rPr>
            </w:pPr>
            <w:r w:rsidRPr="008B5BFD">
              <w:rPr>
                <w:color w:val="000000" w:themeColor="text1"/>
              </w:rPr>
              <w:t>18</w:t>
            </w:r>
          </w:p>
        </w:tc>
        <w:tc>
          <w:tcPr>
            <w:tcW w:w="860" w:type="dxa"/>
          </w:tcPr>
          <w:p w:rsidR="00C51667" w:rsidRPr="008B5BFD" w:rsidRDefault="00C51667" w:rsidP="008B5BFD">
            <w:r w:rsidRPr="008B5BFD">
              <w:rPr>
                <w:color w:val="000000" w:themeColor="text1"/>
              </w:rPr>
              <w:t>4(1*)</w:t>
            </w:r>
          </w:p>
        </w:tc>
        <w:tc>
          <w:tcPr>
            <w:tcW w:w="1130" w:type="dxa"/>
          </w:tcPr>
          <w:p w:rsidR="00C51667" w:rsidRPr="008B5BFD" w:rsidRDefault="00C51667" w:rsidP="008B5BFD"/>
        </w:tc>
        <w:tc>
          <w:tcPr>
            <w:tcW w:w="899" w:type="dxa"/>
          </w:tcPr>
          <w:p w:rsidR="00C51667" w:rsidRPr="008B5BFD" w:rsidRDefault="00C51667" w:rsidP="008B5BFD">
            <w:r w:rsidRPr="008B5BFD">
              <w:rPr>
                <w:color w:val="000000" w:themeColor="text1"/>
              </w:rPr>
              <w:t>4(2*)</w:t>
            </w:r>
          </w:p>
        </w:tc>
        <w:tc>
          <w:tcPr>
            <w:tcW w:w="2339" w:type="dxa"/>
          </w:tcPr>
          <w:p w:rsidR="00C51667" w:rsidRPr="008B5BFD" w:rsidRDefault="00C51667" w:rsidP="008B5BFD">
            <w:pPr>
              <w:jc w:val="center"/>
            </w:pPr>
            <w:r w:rsidRPr="008B5BFD">
              <w:rPr>
                <w:color w:val="000000" w:themeColor="text1"/>
              </w:rPr>
              <w:t>10</w:t>
            </w:r>
          </w:p>
        </w:tc>
      </w:tr>
      <w:tr w:rsidR="00C51667" w:rsidRPr="008B5BFD" w:rsidTr="008B5BFD">
        <w:trPr>
          <w:jc w:val="center"/>
        </w:trPr>
        <w:tc>
          <w:tcPr>
            <w:tcW w:w="614" w:type="dxa"/>
          </w:tcPr>
          <w:p w:rsidR="00C51667" w:rsidRPr="008B5BFD" w:rsidRDefault="00C51667"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4.</w:t>
            </w:r>
          </w:p>
        </w:tc>
        <w:tc>
          <w:tcPr>
            <w:tcW w:w="3251" w:type="dxa"/>
          </w:tcPr>
          <w:p w:rsidR="00C51667" w:rsidRPr="008B5BFD" w:rsidRDefault="00C51667" w:rsidP="008B5BFD">
            <w:pPr>
              <w:rPr>
                <w:color w:val="000000" w:themeColor="text1"/>
              </w:rPr>
            </w:pPr>
            <w:r w:rsidRPr="008B5BFD">
              <w:rPr>
                <w:color w:val="000000"/>
                <w:shd w:val="clear" w:color="auto" w:fill="FFFFFF"/>
              </w:rPr>
              <w:t>Наставничество</w:t>
            </w:r>
          </w:p>
        </w:tc>
        <w:tc>
          <w:tcPr>
            <w:tcW w:w="1113" w:type="dxa"/>
          </w:tcPr>
          <w:p w:rsidR="00C51667" w:rsidRPr="008B5BFD" w:rsidRDefault="00C51667" w:rsidP="008B5BFD">
            <w:pPr>
              <w:jc w:val="center"/>
              <w:rPr>
                <w:color w:val="000000" w:themeColor="text1"/>
              </w:rPr>
            </w:pPr>
            <w:r w:rsidRPr="008B5BFD">
              <w:rPr>
                <w:color w:val="000000" w:themeColor="text1"/>
              </w:rPr>
              <w:t>10</w:t>
            </w:r>
          </w:p>
        </w:tc>
        <w:tc>
          <w:tcPr>
            <w:tcW w:w="860" w:type="dxa"/>
          </w:tcPr>
          <w:p w:rsidR="00C51667" w:rsidRPr="008B5BFD" w:rsidRDefault="00C51667" w:rsidP="008B5BFD">
            <w:r w:rsidRPr="008B5BFD">
              <w:rPr>
                <w:color w:val="000000" w:themeColor="text1"/>
              </w:rPr>
              <w:t>2(1*)</w:t>
            </w:r>
          </w:p>
        </w:tc>
        <w:tc>
          <w:tcPr>
            <w:tcW w:w="1130" w:type="dxa"/>
          </w:tcPr>
          <w:p w:rsidR="00C51667" w:rsidRPr="008B5BFD" w:rsidRDefault="00C51667" w:rsidP="008B5BFD"/>
        </w:tc>
        <w:tc>
          <w:tcPr>
            <w:tcW w:w="899" w:type="dxa"/>
          </w:tcPr>
          <w:p w:rsidR="00C51667" w:rsidRPr="008B5BFD" w:rsidRDefault="00C51667" w:rsidP="008B5BFD">
            <w:r w:rsidRPr="008B5BFD">
              <w:rPr>
                <w:color w:val="000000" w:themeColor="text1"/>
              </w:rPr>
              <w:t>2*</w:t>
            </w:r>
          </w:p>
        </w:tc>
        <w:tc>
          <w:tcPr>
            <w:tcW w:w="2339" w:type="dxa"/>
          </w:tcPr>
          <w:p w:rsidR="00C51667" w:rsidRPr="008B5BFD" w:rsidRDefault="00C51667" w:rsidP="008B5BFD">
            <w:pPr>
              <w:jc w:val="center"/>
            </w:pPr>
            <w:r w:rsidRPr="008B5BFD">
              <w:rPr>
                <w:color w:val="000000" w:themeColor="text1"/>
              </w:rPr>
              <w:t>6</w:t>
            </w:r>
          </w:p>
        </w:tc>
      </w:tr>
      <w:tr w:rsidR="00C51667" w:rsidRPr="008B5BFD" w:rsidTr="008B5BFD">
        <w:trPr>
          <w:jc w:val="center"/>
        </w:trPr>
        <w:tc>
          <w:tcPr>
            <w:tcW w:w="614" w:type="dxa"/>
          </w:tcPr>
          <w:p w:rsidR="00C51667" w:rsidRPr="008B5BFD" w:rsidRDefault="00C51667"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5.</w:t>
            </w:r>
          </w:p>
        </w:tc>
        <w:tc>
          <w:tcPr>
            <w:tcW w:w="3251" w:type="dxa"/>
          </w:tcPr>
          <w:p w:rsidR="00C51667" w:rsidRPr="008B5BFD" w:rsidRDefault="00C51667" w:rsidP="008B5BFD">
            <w:pPr>
              <w:rPr>
                <w:b/>
                <w:color w:val="000000" w:themeColor="text1"/>
              </w:rPr>
            </w:pPr>
            <w:r w:rsidRPr="008B5BFD">
              <w:rPr>
                <w:color w:val="000000" w:themeColor="text1"/>
              </w:rPr>
              <w:t>Зарубежный опыт</w:t>
            </w:r>
          </w:p>
        </w:tc>
        <w:tc>
          <w:tcPr>
            <w:tcW w:w="1113" w:type="dxa"/>
          </w:tcPr>
          <w:p w:rsidR="00C51667" w:rsidRPr="008B5BFD" w:rsidRDefault="00C51667" w:rsidP="008B5BFD">
            <w:pPr>
              <w:jc w:val="center"/>
              <w:rPr>
                <w:color w:val="000000" w:themeColor="text1"/>
              </w:rPr>
            </w:pPr>
            <w:r w:rsidRPr="008B5BFD">
              <w:rPr>
                <w:color w:val="000000" w:themeColor="text1"/>
              </w:rPr>
              <w:t>10</w:t>
            </w:r>
          </w:p>
        </w:tc>
        <w:tc>
          <w:tcPr>
            <w:tcW w:w="860" w:type="dxa"/>
          </w:tcPr>
          <w:p w:rsidR="00C51667" w:rsidRPr="008B5BFD" w:rsidRDefault="00C51667" w:rsidP="008B5BFD">
            <w:r w:rsidRPr="008B5BFD">
              <w:rPr>
                <w:color w:val="000000" w:themeColor="text1"/>
              </w:rPr>
              <w:t>2</w:t>
            </w:r>
          </w:p>
        </w:tc>
        <w:tc>
          <w:tcPr>
            <w:tcW w:w="1130" w:type="dxa"/>
          </w:tcPr>
          <w:p w:rsidR="00C51667" w:rsidRPr="008B5BFD" w:rsidRDefault="00C51667" w:rsidP="008B5BFD"/>
        </w:tc>
        <w:tc>
          <w:tcPr>
            <w:tcW w:w="899" w:type="dxa"/>
          </w:tcPr>
          <w:p w:rsidR="00C51667" w:rsidRPr="008B5BFD" w:rsidRDefault="00C51667" w:rsidP="008B5BFD">
            <w:r w:rsidRPr="008B5BFD">
              <w:rPr>
                <w:color w:val="000000" w:themeColor="text1"/>
              </w:rPr>
              <w:t>2*</w:t>
            </w:r>
          </w:p>
        </w:tc>
        <w:tc>
          <w:tcPr>
            <w:tcW w:w="2339" w:type="dxa"/>
          </w:tcPr>
          <w:p w:rsidR="00C51667" w:rsidRPr="008B5BFD" w:rsidRDefault="00C51667" w:rsidP="008B5BFD">
            <w:pPr>
              <w:jc w:val="center"/>
            </w:pPr>
            <w:r w:rsidRPr="008B5BFD">
              <w:rPr>
                <w:color w:val="000000" w:themeColor="text1"/>
              </w:rPr>
              <w:t>6</w:t>
            </w:r>
          </w:p>
        </w:tc>
      </w:tr>
      <w:tr w:rsidR="00C51667" w:rsidRPr="008B5BFD" w:rsidTr="008B5BFD">
        <w:trPr>
          <w:jc w:val="center"/>
        </w:trPr>
        <w:tc>
          <w:tcPr>
            <w:tcW w:w="614" w:type="dxa"/>
          </w:tcPr>
          <w:p w:rsidR="00C51667" w:rsidRPr="008B5BFD" w:rsidRDefault="00C51667"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6.</w:t>
            </w:r>
          </w:p>
        </w:tc>
        <w:tc>
          <w:tcPr>
            <w:tcW w:w="3251" w:type="dxa"/>
          </w:tcPr>
          <w:p w:rsidR="00C51667" w:rsidRPr="008B5BFD" w:rsidRDefault="00C51667" w:rsidP="008B5BFD">
            <w:pPr>
              <w:rPr>
                <w:b/>
                <w:color w:val="000000" w:themeColor="text1"/>
              </w:rPr>
            </w:pPr>
            <w:r w:rsidRPr="008B5BFD">
              <w:rPr>
                <w:color w:val="000000"/>
                <w:shd w:val="clear" w:color="auto" w:fill="FFFFFF"/>
              </w:rPr>
              <w:t>Особенности адаптации различных категорий сотрудников</w:t>
            </w:r>
          </w:p>
        </w:tc>
        <w:tc>
          <w:tcPr>
            <w:tcW w:w="1113" w:type="dxa"/>
          </w:tcPr>
          <w:p w:rsidR="00C51667" w:rsidRPr="008B5BFD" w:rsidRDefault="00C51667" w:rsidP="008B5BFD">
            <w:pPr>
              <w:jc w:val="center"/>
              <w:rPr>
                <w:color w:val="000000" w:themeColor="text1"/>
              </w:rPr>
            </w:pPr>
            <w:r w:rsidRPr="008B5BFD">
              <w:rPr>
                <w:color w:val="000000" w:themeColor="text1"/>
              </w:rPr>
              <w:t>10</w:t>
            </w:r>
          </w:p>
        </w:tc>
        <w:tc>
          <w:tcPr>
            <w:tcW w:w="860" w:type="dxa"/>
          </w:tcPr>
          <w:p w:rsidR="00C51667" w:rsidRPr="008B5BFD" w:rsidRDefault="00C51667" w:rsidP="008B5BFD">
            <w:r w:rsidRPr="008B5BFD">
              <w:rPr>
                <w:color w:val="000000" w:themeColor="text1"/>
              </w:rPr>
              <w:t>2(1*)</w:t>
            </w:r>
          </w:p>
        </w:tc>
        <w:tc>
          <w:tcPr>
            <w:tcW w:w="1130" w:type="dxa"/>
          </w:tcPr>
          <w:p w:rsidR="00C51667" w:rsidRPr="008B5BFD" w:rsidRDefault="00C51667" w:rsidP="008B5BFD"/>
        </w:tc>
        <w:tc>
          <w:tcPr>
            <w:tcW w:w="899" w:type="dxa"/>
          </w:tcPr>
          <w:p w:rsidR="00C51667" w:rsidRPr="008B5BFD" w:rsidRDefault="00C51667" w:rsidP="008B5BFD">
            <w:r w:rsidRPr="008B5BFD">
              <w:rPr>
                <w:color w:val="000000" w:themeColor="text1"/>
              </w:rPr>
              <w:t>2</w:t>
            </w:r>
          </w:p>
        </w:tc>
        <w:tc>
          <w:tcPr>
            <w:tcW w:w="2339" w:type="dxa"/>
          </w:tcPr>
          <w:p w:rsidR="00C51667" w:rsidRPr="008B5BFD" w:rsidRDefault="00C51667" w:rsidP="008B5BFD">
            <w:pPr>
              <w:jc w:val="center"/>
            </w:pPr>
            <w:r w:rsidRPr="008B5BFD">
              <w:rPr>
                <w:color w:val="000000" w:themeColor="text1"/>
              </w:rPr>
              <w:t>6</w:t>
            </w:r>
          </w:p>
        </w:tc>
      </w:tr>
      <w:tr w:rsidR="00C51667" w:rsidRPr="008B5BFD" w:rsidTr="008B5BFD">
        <w:trPr>
          <w:jc w:val="center"/>
        </w:trPr>
        <w:tc>
          <w:tcPr>
            <w:tcW w:w="614" w:type="dxa"/>
          </w:tcPr>
          <w:p w:rsidR="00C51667" w:rsidRPr="008B5BFD" w:rsidRDefault="00C51667"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7.</w:t>
            </w:r>
          </w:p>
        </w:tc>
        <w:tc>
          <w:tcPr>
            <w:tcW w:w="3251" w:type="dxa"/>
          </w:tcPr>
          <w:p w:rsidR="00C51667" w:rsidRPr="008B5BFD" w:rsidRDefault="00C51667" w:rsidP="008B5BFD">
            <w:pPr>
              <w:rPr>
                <w:color w:val="000000" w:themeColor="text1"/>
              </w:rPr>
            </w:pPr>
            <w:r w:rsidRPr="008B5BFD">
              <w:rPr>
                <w:color w:val="000000"/>
                <w:shd w:val="clear" w:color="auto" w:fill="FFFFFF"/>
              </w:rPr>
              <w:t>Основные задачи и обязанности сторон в процессе адаптации</w:t>
            </w:r>
          </w:p>
        </w:tc>
        <w:tc>
          <w:tcPr>
            <w:tcW w:w="1113" w:type="dxa"/>
          </w:tcPr>
          <w:p w:rsidR="00C51667" w:rsidRPr="008B5BFD" w:rsidRDefault="00C51667" w:rsidP="008B5BFD">
            <w:pPr>
              <w:jc w:val="center"/>
              <w:rPr>
                <w:color w:val="000000" w:themeColor="text1"/>
              </w:rPr>
            </w:pPr>
            <w:r w:rsidRPr="008B5BFD">
              <w:rPr>
                <w:color w:val="000000" w:themeColor="text1"/>
              </w:rPr>
              <w:t>10</w:t>
            </w:r>
          </w:p>
        </w:tc>
        <w:tc>
          <w:tcPr>
            <w:tcW w:w="860" w:type="dxa"/>
          </w:tcPr>
          <w:p w:rsidR="00C51667" w:rsidRPr="008B5BFD" w:rsidRDefault="00C51667" w:rsidP="008B5BFD">
            <w:r w:rsidRPr="008B5BFD">
              <w:rPr>
                <w:color w:val="000000" w:themeColor="text1"/>
              </w:rPr>
              <w:t>2(1*)</w:t>
            </w:r>
          </w:p>
        </w:tc>
        <w:tc>
          <w:tcPr>
            <w:tcW w:w="1130" w:type="dxa"/>
          </w:tcPr>
          <w:p w:rsidR="00C51667" w:rsidRPr="008B5BFD" w:rsidRDefault="00C51667" w:rsidP="008B5BFD"/>
        </w:tc>
        <w:tc>
          <w:tcPr>
            <w:tcW w:w="899" w:type="dxa"/>
          </w:tcPr>
          <w:p w:rsidR="00C51667" w:rsidRPr="008B5BFD" w:rsidRDefault="00C51667" w:rsidP="008B5BFD">
            <w:r w:rsidRPr="008B5BFD">
              <w:rPr>
                <w:color w:val="000000" w:themeColor="text1"/>
              </w:rPr>
              <w:t>2*</w:t>
            </w:r>
          </w:p>
        </w:tc>
        <w:tc>
          <w:tcPr>
            <w:tcW w:w="2339" w:type="dxa"/>
          </w:tcPr>
          <w:p w:rsidR="00C51667" w:rsidRPr="008B5BFD" w:rsidRDefault="00C51667" w:rsidP="008B5BFD">
            <w:pPr>
              <w:jc w:val="center"/>
            </w:pPr>
            <w:r w:rsidRPr="008B5BFD">
              <w:rPr>
                <w:color w:val="000000" w:themeColor="text1"/>
              </w:rPr>
              <w:t>6</w:t>
            </w:r>
          </w:p>
        </w:tc>
      </w:tr>
      <w:tr w:rsidR="00C51667" w:rsidRPr="008B5BFD" w:rsidTr="008B5BFD">
        <w:trPr>
          <w:jc w:val="center"/>
        </w:trPr>
        <w:tc>
          <w:tcPr>
            <w:tcW w:w="614" w:type="dxa"/>
          </w:tcPr>
          <w:p w:rsidR="00C51667" w:rsidRPr="008B5BFD" w:rsidRDefault="00C51667"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8.</w:t>
            </w:r>
          </w:p>
        </w:tc>
        <w:tc>
          <w:tcPr>
            <w:tcW w:w="3251" w:type="dxa"/>
          </w:tcPr>
          <w:p w:rsidR="00C51667" w:rsidRPr="008B5BFD" w:rsidRDefault="00C51667" w:rsidP="008B5BFD">
            <w:pPr>
              <w:rPr>
                <w:color w:val="000000" w:themeColor="text1"/>
              </w:rPr>
            </w:pPr>
            <w:r w:rsidRPr="008B5BFD">
              <w:rPr>
                <w:color w:val="000000"/>
                <w:shd w:val="clear" w:color="auto" w:fill="FFFFFF"/>
              </w:rPr>
              <w:t>Оценка результатов прохождения адаптации</w:t>
            </w:r>
          </w:p>
        </w:tc>
        <w:tc>
          <w:tcPr>
            <w:tcW w:w="1113" w:type="dxa"/>
          </w:tcPr>
          <w:p w:rsidR="00C51667" w:rsidRPr="008B5BFD" w:rsidRDefault="00C51667" w:rsidP="008B5BFD">
            <w:pPr>
              <w:jc w:val="center"/>
              <w:rPr>
                <w:color w:val="000000" w:themeColor="text1"/>
              </w:rPr>
            </w:pPr>
            <w:r w:rsidRPr="008B5BFD">
              <w:rPr>
                <w:color w:val="000000" w:themeColor="text1"/>
              </w:rPr>
              <w:t>10</w:t>
            </w:r>
          </w:p>
        </w:tc>
        <w:tc>
          <w:tcPr>
            <w:tcW w:w="860" w:type="dxa"/>
          </w:tcPr>
          <w:p w:rsidR="00C51667" w:rsidRPr="008B5BFD" w:rsidRDefault="00C51667" w:rsidP="008B5BFD">
            <w:r w:rsidRPr="008B5BFD">
              <w:rPr>
                <w:color w:val="000000" w:themeColor="text1"/>
              </w:rPr>
              <w:t>2(1*)</w:t>
            </w:r>
          </w:p>
        </w:tc>
        <w:tc>
          <w:tcPr>
            <w:tcW w:w="1130" w:type="dxa"/>
          </w:tcPr>
          <w:p w:rsidR="00C51667" w:rsidRPr="008B5BFD" w:rsidRDefault="00C51667" w:rsidP="008B5BFD"/>
        </w:tc>
        <w:tc>
          <w:tcPr>
            <w:tcW w:w="899" w:type="dxa"/>
          </w:tcPr>
          <w:p w:rsidR="00C51667" w:rsidRPr="008B5BFD" w:rsidRDefault="00C51667" w:rsidP="008B5BFD">
            <w:r w:rsidRPr="008B5BFD">
              <w:rPr>
                <w:color w:val="000000" w:themeColor="text1"/>
              </w:rPr>
              <w:t>2</w:t>
            </w:r>
          </w:p>
        </w:tc>
        <w:tc>
          <w:tcPr>
            <w:tcW w:w="2339" w:type="dxa"/>
          </w:tcPr>
          <w:p w:rsidR="00C51667" w:rsidRPr="008B5BFD" w:rsidRDefault="00C51667" w:rsidP="008B5BFD">
            <w:pPr>
              <w:jc w:val="center"/>
            </w:pPr>
            <w:r w:rsidRPr="008B5BFD">
              <w:rPr>
                <w:color w:val="000000" w:themeColor="text1"/>
              </w:rPr>
              <w:t>6</w:t>
            </w:r>
          </w:p>
        </w:tc>
      </w:tr>
      <w:tr w:rsidR="00C51667" w:rsidRPr="008B5BFD" w:rsidTr="008B5BFD">
        <w:trPr>
          <w:jc w:val="center"/>
        </w:trPr>
        <w:tc>
          <w:tcPr>
            <w:tcW w:w="614" w:type="dxa"/>
          </w:tcPr>
          <w:p w:rsidR="00C51667" w:rsidRPr="008B5BFD" w:rsidRDefault="00C51667"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9.</w:t>
            </w:r>
          </w:p>
        </w:tc>
        <w:tc>
          <w:tcPr>
            <w:tcW w:w="3251" w:type="dxa"/>
          </w:tcPr>
          <w:p w:rsidR="00C51667" w:rsidRPr="008B5BFD" w:rsidRDefault="00C51667" w:rsidP="008B5BFD">
            <w:pPr>
              <w:rPr>
                <w:b/>
                <w:color w:val="000000" w:themeColor="text1"/>
              </w:rPr>
            </w:pPr>
            <w:r w:rsidRPr="008B5BFD">
              <w:t>Профессиональная ориентация и ее роль в адаптационном процессе</w:t>
            </w:r>
          </w:p>
        </w:tc>
        <w:tc>
          <w:tcPr>
            <w:tcW w:w="1113" w:type="dxa"/>
          </w:tcPr>
          <w:p w:rsidR="00C51667" w:rsidRPr="008B5BFD" w:rsidRDefault="00C51667" w:rsidP="008B5BFD">
            <w:pPr>
              <w:jc w:val="center"/>
              <w:rPr>
                <w:color w:val="000000" w:themeColor="text1"/>
              </w:rPr>
            </w:pPr>
            <w:r w:rsidRPr="008B5BFD">
              <w:rPr>
                <w:color w:val="000000" w:themeColor="text1"/>
              </w:rPr>
              <w:t>10</w:t>
            </w:r>
          </w:p>
        </w:tc>
        <w:tc>
          <w:tcPr>
            <w:tcW w:w="860" w:type="dxa"/>
          </w:tcPr>
          <w:p w:rsidR="00C51667" w:rsidRPr="008B5BFD" w:rsidRDefault="00C51667" w:rsidP="008B5BFD">
            <w:r w:rsidRPr="008B5BFD">
              <w:rPr>
                <w:color w:val="000000" w:themeColor="text1"/>
              </w:rPr>
              <w:t>2(1*)</w:t>
            </w:r>
          </w:p>
        </w:tc>
        <w:tc>
          <w:tcPr>
            <w:tcW w:w="1130" w:type="dxa"/>
          </w:tcPr>
          <w:p w:rsidR="00C51667" w:rsidRPr="008B5BFD" w:rsidRDefault="00C51667" w:rsidP="008B5BFD"/>
        </w:tc>
        <w:tc>
          <w:tcPr>
            <w:tcW w:w="899" w:type="dxa"/>
          </w:tcPr>
          <w:p w:rsidR="00C51667" w:rsidRPr="008B5BFD" w:rsidRDefault="00C51667" w:rsidP="008B5BFD">
            <w:r w:rsidRPr="008B5BFD">
              <w:rPr>
                <w:color w:val="000000" w:themeColor="text1"/>
              </w:rPr>
              <w:t>2*</w:t>
            </w:r>
          </w:p>
        </w:tc>
        <w:tc>
          <w:tcPr>
            <w:tcW w:w="2339" w:type="dxa"/>
          </w:tcPr>
          <w:p w:rsidR="00C51667" w:rsidRPr="008B5BFD" w:rsidRDefault="00C51667" w:rsidP="008B5BFD">
            <w:pPr>
              <w:jc w:val="center"/>
            </w:pPr>
            <w:r w:rsidRPr="008B5BFD">
              <w:rPr>
                <w:color w:val="000000" w:themeColor="text1"/>
              </w:rPr>
              <w:t>6</w:t>
            </w:r>
          </w:p>
        </w:tc>
      </w:tr>
      <w:tr w:rsidR="00C51667" w:rsidRPr="008B5BFD" w:rsidTr="008B5BFD">
        <w:trPr>
          <w:jc w:val="center"/>
        </w:trPr>
        <w:tc>
          <w:tcPr>
            <w:tcW w:w="614" w:type="dxa"/>
          </w:tcPr>
          <w:p w:rsidR="00C51667" w:rsidRPr="008B5BFD" w:rsidRDefault="00C51667"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10.</w:t>
            </w:r>
          </w:p>
        </w:tc>
        <w:tc>
          <w:tcPr>
            <w:tcW w:w="3251" w:type="dxa"/>
          </w:tcPr>
          <w:p w:rsidR="00C51667" w:rsidRPr="008B5BFD" w:rsidRDefault="00C51667" w:rsidP="008B5BFD">
            <w:pPr>
              <w:pStyle w:val="af5"/>
              <w:shd w:val="clear" w:color="auto" w:fill="FFFFFF"/>
              <w:spacing w:after="0"/>
              <w:rPr>
                <w:rFonts w:ascii="Times New Roman" w:hAnsi="Times New Roman"/>
                <w:color w:val="000000" w:themeColor="text1"/>
                <w:sz w:val="24"/>
                <w:szCs w:val="24"/>
              </w:rPr>
            </w:pPr>
            <w:r w:rsidRPr="008B5BFD">
              <w:rPr>
                <w:rFonts w:ascii="Times New Roman" w:hAnsi="Times New Roman"/>
                <w:color w:val="000000"/>
                <w:sz w:val="24"/>
                <w:szCs w:val="24"/>
              </w:rPr>
              <w:t>Предупреждение и профилактика личной профессиональной деформации и профессионального выгорания</w:t>
            </w:r>
          </w:p>
        </w:tc>
        <w:tc>
          <w:tcPr>
            <w:tcW w:w="1113" w:type="dxa"/>
          </w:tcPr>
          <w:p w:rsidR="00C51667" w:rsidRPr="008B5BFD" w:rsidRDefault="00C51667" w:rsidP="008B5BFD">
            <w:pPr>
              <w:jc w:val="center"/>
              <w:rPr>
                <w:color w:val="000000" w:themeColor="text1"/>
              </w:rPr>
            </w:pPr>
            <w:r w:rsidRPr="008B5BFD">
              <w:rPr>
                <w:color w:val="000000" w:themeColor="text1"/>
              </w:rPr>
              <w:t>10</w:t>
            </w:r>
          </w:p>
        </w:tc>
        <w:tc>
          <w:tcPr>
            <w:tcW w:w="860" w:type="dxa"/>
          </w:tcPr>
          <w:p w:rsidR="00C51667" w:rsidRPr="008B5BFD" w:rsidRDefault="00C51667" w:rsidP="008B5BFD">
            <w:r w:rsidRPr="008B5BFD">
              <w:rPr>
                <w:color w:val="000000" w:themeColor="text1"/>
              </w:rPr>
              <w:t>2(1*)</w:t>
            </w:r>
          </w:p>
        </w:tc>
        <w:tc>
          <w:tcPr>
            <w:tcW w:w="1130" w:type="dxa"/>
          </w:tcPr>
          <w:p w:rsidR="00C51667" w:rsidRPr="008B5BFD" w:rsidRDefault="00C51667" w:rsidP="008B5BFD"/>
        </w:tc>
        <w:tc>
          <w:tcPr>
            <w:tcW w:w="899" w:type="dxa"/>
          </w:tcPr>
          <w:p w:rsidR="00C51667" w:rsidRPr="008B5BFD" w:rsidRDefault="00C51667" w:rsidP="008B5BFD">
            <w:r w:rsidRPr="008B5BFD">
              <w:rPr>
                <w:color w:val="000000" w:themeColor="text1"/>
              </w:rPr>
              <w:t>2*</w:t>
            </w:r>
          </w:p>
        </w:tc>
        <w:tc>
          <w:tcPr>
            <w:tcW w:w="2339" w:type="dxa"/>
          </w:tcPr>
          <w:p w:rsidR="00C51667" w:rsidRPr="008B5BFD" w:rsidRDefault="00C51667" w:rsidP="008B5BFD">
            <w:pPr>
              <w:jc w:val="center"/>
            </w:pPr>
            <w:r w:rsidRPr="008B5BFD">
              <w:rPr>
                <w:color w:val="000000" w:themeColor="text1"/>
              </w:rPr>
              <w:t>6</w:t>
            </w:r>
          </w:p>
        </w:tc>
      </w:tr>
      <w:tr w:rsidR="00140B10" w:rsidRPr="008B5BFD" w:rsidTr="008B5BFD">
        <w:trPr>
          <w:jc w:val="center"/>
        </w:trPr>
        <w:tc>
          <w:tcPr>
            <w:tcW w:w="614" w:type="dxa"/>
          </w:tcPr>
          <w:p w:rsidR="00140B10" w:rsidRPr="008B5BFD" w:rsidRDefault="00140B10" w:rsidP="008B5BFD">
            <w:pPr>
              <w:pStyle w:val="afd"/>
              <w:snapToGrid w:val="0"/>
              <w:jc w:val="center"/>
              <w:rPr>
                <w:rFonts w:ascii="Times New Roman" w:hAnsi="Times New Roman" w:cs="Times New Roman"/>
                <w:color w:val="000000" w:themeColor="text1"/>
                <w:sz w:val="24"/>
                <w:szCs w:val="24"/>
              </w:rPr>
            </w:pPr>
          </w:p>
        </w:tc>
        <w:tc>
          <w:tcPr>
            <w:tcW w:w="3251" w:type="dxa"/>
          </w:tcPr>
          <w:p w:rsidR="00140B10" w:rsidRPr="008B5BFD" w:rsidRDefault="00140B10" w:rsidP="008B5BFD">
            <w:pPr>
              <w:pStyle w:val="af5"/>
              <w:shd w:val="clear" w:color="auto" w:fill="FFFFFF"/>
              <w:spacing w:after="0"/>
              <w:rPr>
                <w:rFonts w:ascii="Times New Roman" w:hAnsi="Times New Roman"/>
                <w:color w:val="000000"/>
                <w:sz w:val="24"/>
                <w:szCs w:val="24"/>
              </w:rPr>
            </w:pPr>
            <w:proofErr w:type="spellStart"/>
            <w:r>
              <w:rPr>
                <w:rFonts w:ascii="Times New Roman" w:hAnsi="Times New Roman"/>
                <w:color w:val="000000"/>
                <w:sz w:val="24"/>
                <w:szCs w:val="24"/>
              </w:rPr>
              <w:t>Промеж.аттетация</w:t>
            </w:r>
            <w:proofErr w:type="spellEnd"/>
          </w:p>
        </w:tc>
        <w:tc>
          <w:tcPr>
            <w:tcW w:w="1113" w:type="dxa"/>
          </w:tcPr>
          <w:p w:rsidR="00140B10" w:rsidRPr="008B5BFD" w:rsidRDefault="00140B10" w:rsidP="008B5BFD">
            <w:pPr>
              <w:jc w:val="center"/>
              <w:rPr>
                <w:color w:val="000000" w:themeColor="text1"/>
              </w:rPr>
            </w:pPr>
          </w:p>
        </w:tc>
        <w:tc>
          <w:tcPr>
            <w:tcW w:w="860" w:type="dxa"/>
          </w:tcPr>
          <w:p w:rsidR="00140B10" w:rsidRPr="008B5BFD" w:rsidRDefault="00140B10" w:rsidP="008B5BFD">
            <w:pPr>
              <w:rPr>
                <w:color w:val="000000" w:themeColor="text1"/>
              </w:rPr>
            </w:pPr>
          </w:p>
        </w:tc>
        <w:tc>
          <w:tcPr>
            <w:tcW w:w="1130" w:type="dxa"/>
          </w:tcPr>
          <w:p w:rsidR="00140B10" w:rsidRPr="008B5BFD" w:rsidRDefault="00140B10" w:rsidP="008B5BFD"/>
        </w:tc>
        <w:tc>
          <w:tcPr>
            <w:tcW w:w="899" w:type="dxa"/>
          </w:tcPr>
          <w:p w:rsidR="00140B10" w:rsidRPr="008B5BFD" w:rsidRDefault="00140B10" w:rsidP="008B5BFD">
            <w:pPr>
              <w:rPr>
                <w:color w:val="000000" w:themeColor="text1"/>
              </w:rPr>
            </w:pPr>
            <w:r>
              <w:rPr>
                <w:color w:val="000000" w:themeColor="text1"/>
              </w:rPr>
              <w:t>2**</w:t>
            </w:r>
          </w:p>
        </w:tc>
        <w:tc>
          <w:tcPr>
            <w:tcW w:w="2339" w:type="dxa"/>
          </w:tcPr>
          <w:p w:rsidR="00140B10" w:rsidRPr="008B5BFD" w:rsidRDefault="00140B10" w:rsidP="008B5BFD">
            <w:pPr>
              <w:jc w:val="center"/>
              <w:rPr>
                <w:color w:val="000000" w:themeColor="text1"/>
              </w:rPr>
            </w:pPr>
          </w:p>
        </w:tc>
      </w:tr>
      <w:tr w:rsidR="00A04431" w:rsidRPr="008B5BFD" w:rsidTr="008B5BFD">
        <w:trPr>
          <w:jc w:val="center"/>
        </w:trPr>
        <w:tc>
          <w:tcPr>
            <w:tcW w:w="614" w:type="dxa"/>
          </w:tcPr>
          <w:p w:rsidR="009200F6" w:rsidRPr="008B5BFD" w:rsidRDefault="009200F6" w:rsidP="008B5BFD">
            <w:pPr>
              <w:pStyle w:val="a9"/>
              <w:ind w:left="0"/>
              <w:rPr>
                <w:color w:val="000000" w:themeColor="text1"/>
              </w:rPr>
            </w:pPr>
          </w:p>
        </w:tc>
        <w:tc>
          <w:tcPr>
            <w:tcW w:w="3251" w:type="dxa"/>
          </w:tcPr>
          <w:p w:rsidR="009200F6" w:rsidRPr="008B5BFD" w:rsidRDefault="009200F6" w:rsidP="008B5BFD">
            <w:pPr>
              <w:jc w:val="both"/>
              <w:rPr>
                <w:color w:val="000000" w:themeColor="text1"/>
              </w:rPr>
            </w:pPr>
            <w:r w:rsidRPr="008B5BFD">
              <w:rPr>
                <w:color w:val="000000" w:themeColor="text1"/>
              </w:rPr>
              <w:t xml:space="preserve">Итого </w:t>
            </w:r>
          </w:p>
        </w:tc>
        <w:tc>
          <w:tcPr>
            <w:tcW w:w="1113" w:type="dxa"/>
          </w:tcPr>
          <w:p w:rsidR="009200F6" w:rsidRPr="008B5BFD" w:rsidRDefault="004337DE" w:rsidP="008B5BFD">
            <w:pPr>
              <w:jc w:val="center"/>
              <w:rPr>
                <w:color w:val="000000" w:themeColor="text1"/>
              </w:rPr>
            </w:pPr>
            <w:r w:rsidRPr="008B5BFD">
              <w:rPr>
                <w:color w:val="000000" w:themeColor="text1"/>
              </w:rPr>
              <w:t>108</w:t>
            </w:r>
          </w:p>
        </w:tc>
        <w:tc>
          <w:tcPr>
            <w:tcW w:w="860" w:type="dxa"/>
          </w:tcPr>
          <w:p w:rsidR="009200F6" w:rsidRPr="008B5BFD" w:rsidRDefault="007E466F" w:rsidP="008B5BFD">
            <w:pPr>
              <w:jc w:val="center"/>
              <w:rPr>
                <w:color w:val="000000" w:themeColor="text1"/>
              </w:rPr>
            </w:pPr>
            <w:r w:rsidRPr="008B5BFD">
              <w:rPr>
                <w:color w:val="000000" w:themeColor="text1"/>
              </w:rPr>
              <w:t>22</w:t>
            </w:r>
          </w:p>
        </w:tc>
        <w:tc>
          <w:tcPr>
            <w:tcW w:w="1130" w:type="dxa"/>
          </w:tcPr>
          <w:p w:rsidR="009200F6" w:rsidRPr="008B5BFD" w:rsidRDefault="009200F6" w:rsidP="008B5BFD">
            <w:pPr>
              <w:jc w:val="center"/>
              <w:rPr>
                <w:color w:val="000000" w:themeColor="text1"/>
              </w:rPr>
            </w:pPr>
            <w:r w:rsidRPr="008B5BFD">
              <w:rPr>
                <w:color w:val="000000" w:themeColor="text1"/>
              </w:rPr>
              <w:t>-</w:t>
            </w:r>
          </w:p>
        </w:tc>
        <w:tc>
          <w:tcPr>
            <w:tcW w:w="899" w:type="dxa"/>
          </w:tcPr>
          <w:p w:rsidR="009200F6" w:rsidRPr="008B5BFD" w:rsidRDefault="006E5D9F" w:rsidP="008B5BFD">
            <w:pPr>
              <w:jc w:val="center"/>
              <w:rPr>
                <w:color w:val="000000" w:themeColor="text1"/>
              </w:rPr>
            </w:pPr>
            <w:r w:rsidRPr="008B5BFD">
              <w:rPr>
                <w:color w:val="000000" w:themeColor="text1"/>
              </w:rPr>
              <w:t>22</w:t>
            </w:r>
          </w:p>
        </w:tc>
        <w:tc>
          <w:tcPr>
            <w:tcW w:w="2339" w:type="dxa"/>
          </w:tcPr>
          <w:p w:rsidR="009200F6" w:rsidRPr="008B5BFD" w:rsidRDefault="004337DE" w:rsidP="008B5BFD">
            <w:pPr>
              <w:jc w:val="center"/>
              <w:rPr>
                <w:color w:val="000000" w:themeColor="text1"/>
              </w:rPr>
            </w:pPr>
            <w:r w:rsidRPr="008B5BFD">
              <w:rPr>
                <w:color w:val="000000" w:themeColor="text1"/>
              </w:rPr>
              <w:t>64</w:t>
            </w:r>
          </w:p>
        </w:tc>
      </w:tr>
    </w:tbl>
    <w:p w:rsidR="000C72FB" w:rsidRPr="008B5BFD" w:rsidRDefault="000C72FB" w:rsidP="008B5BFD">
      <w:pPr>
        <w:jc w:val="both"/>
        <w:rPr>
          <w:color w:val="000000" w:themeColor="text1"/>
        </w:rPr>
      </w:pPr>
      <w:r w:rsidRPr="008B5BFD">
        <w:rPr>
          <w:color w:val="000000" w:themeColor="text1"/>
        </w:rPr>
        <w:t>*- в интерактивной форме</w:t>
      </w:r>
    </w:p>
    <w:p w:rsidR="00140B10" w:rsidRDefault="00140B10" w:rsidP="00140B10">
      <w:pPr>
        <w:widowControl/>
        <w:autoSpaceDE/>
        <w:adjustRightInd/>
      </w:pPr>
      <w:r>
        <w:t>**включена в трудоемкость практических/семинарских/лабораторных занятий</w:t>
      </w:r>
    </w:p>
    <w:p w:rsidR="000C72FB" w:rsidRPr="008B5BFD" w:rsidRDefault="000C72FB" w:rsidP="008B5BFD">
      <w:pPr>
        <w:jc w:val="both"/>
        <w:rPr>
          <w:color w:val="000000" w:themeColor="text1"/>
        </w:rPr>
      </w:pPr>
    </w:p>
    <w:p w:rsidR="004337DE" w:rsidRPr="00140B10" w:rsidRDefault="000C72FB" w:rsidP="008B5BFD">
      <w:pPr>
        <w:pStyle w:val="a9"/>
        <w:numPr>
          <w:ilvl w:val="2"/>
          <w:numId w:val="1"/>
        </w:numPr>
        <w:ind w:left="0"/>
        <w:jc w:val="both"/>
        <w:rPr>
          <w:color w:val="000000" w:themeColor="text1"/>
        </w:rPr>
      </w:pPr>
      <w:r w:rsidRPr="008B5BFD">
        <w:rPr>
          <w:color w:val="000000" w:themeColor="text1"/>
        </w:rPr>
        <w:t>Заочная форма обучения</w:t>
      </w:r>
    </w:p>
    <w:tbl>
      <w:tblPr>
        <w:tblStyle w:val="a8"/>
        <w:tblW w:w="10206" w:type="dxa"/>
        <w:jc w:val="center"/>
        <w:tblLook w:val="04A0" w:firstRow="1" w:lastRow="0" w:firstColumn="1" w:lastColumn="0" w:noHBand="0" w:noVBand="1"/>
      </w:tblPr>
      <w:tblGrid>
        <w:gridCol w:w="614"/>
        <w:gridCol w:w="3251"/>
        <w:gridCol w:w="1113"/>
        <w:gridCol w:w="860"/>
        <w:gridCol w:w="1130"/>
        <w:gridCol w:w="899"/>
        <w:gridCol w:w="2339"/>
      </w:tblGrid>
      <w:tr w:rsidR="00C51667" w:rsidRPr="008B5BFD" w:rsidTr="008B5BFD">
        <w:trPr>
          <w:jc w:val="center"/>
        </w:trPr>
        <w:tc>
          <w:tcPr>
            <w:tcW w:w="562" w:type="dxa"/>
            <w:vMerge w:val="restart"/>
          </w:tcPr>
          <w:p w:rsidR="00C51667" w:rsidRPr="008B5BFD" w:rsidRDefault="00C51667" w:rsidP="008B5BFD">
            <w:pPr>
              <w:rPr>
                <w:b/>
                <w:color w:val="000000" w:themeColor="text1"/>
              </w:rPr>
            </w:pPr>
          </w:p>
          <w:p w:rsidR="00C51667" w:rsidRPr="008B5BFD" w:rsidRDefault="00C51667" w:rsidP="008B5BFD">
            <w:pPr>
              <w:rPr>
                <w:b/>
                <w:color w:val="000000" w:themeColor="text1"/>
              </w:rPr>
            </w:pPr>
            <w:r w:rsidRPr="008B5BFD">
              <w:rPr>
                <w:b/>
                <w:color w:val="000000" w:themeColor="text1"/>
              </w:rPr>
              <w:lastRenderedPageBreak/>
              <w:t>№ п/п</w:t>
            </w:r>
          </w:p>
        </w:tc>
        <w:tc>
          <w:tcPr>
            <w:tcW w:w="2977" w:type="dxa"/>
            <w:vMerge w:val="restart"/>
          </w:tcPr>
          <w:p w:rsidR="00C51667" w:rsidRPr="008B5BFD" w:rsidRDefault="00C51667" w:rsidP="008B5BFD">
            <w:pPr>
              <w:jc w:val="center"/>
              <w:rPr>
                <w:b/>
                <w:color w:val="000000" w:themeColor="text1"/>
              </w:rPr>
            </w:pPr>
          </w:p>
          <w:p w:rsidR="00C51667" w:rsidRPr="008B5BFD" w:rsidRDefault="00C51667" w:rsidP="008B5BFD">
            <w:pPr>
              <w:jc w:val="center"/>
              <w:rPr>
                <w:b/>
                <w:color w:val="000000" w:themeColor="text1"/>
              </w:rPr>
            </w:pPr>
            <w:r w:rsidRPr="008B5BFD">
              <w:rPr>
                <w:b/>
                <w:color w:val="000000" w:themeColor="text1"/>
              </w:rPr>
              <w:lastRenderedPageBreak/>
              <w:t>Раздел/тема</w:t>
            </w:r>
          </w:p>
        </w:tc>
        <w:tc>
          <w:tcPr>
            <w:tcW w:w="1019" w:type="dxa"/>
            <w:vMerge w:val="restart"/>
          </w:tcPr>
          <w:p w:rsidR="00C51667" w:rsidRPr="008B5BFD" w:rsidRDefault="00C51667" w:rsidP="008B5BFD">
            <w:pPr>
              <w:jc w:val="center"/>
              <w:rPr>
                <w:b/>
                <w:color w:val="000000" w:themeColor="text1"/>
              </w:rPr>
            </w:pPr>
          </w:p>
          <w:p w:rsidR="00C51667" w:rsidRPr="008B5BFD" w:rsidRDefault="00C51667" w:rsidP="008B5BFD">
            <w:pPr>
              <w:jc w:val="center"/>
              <w:rPr>
                <w:b/>
                <w:color w:val="000000" w:themeColor="text1"/>
              </w:rPr>
            </w:pPr>
            <w:r w:rsidRPr="008B5BFD">
              <w:rPr>
                <w:b/>
                <w:color w:val="000000" w:themeColor="text1"/>
              </w:rPr>
              <w:lastRenderedPageBreak/>
              <w:t>Всего час.</w:t>
            </w:r>
          </w:p>
        </w:tc>
        <w:tc>
          <w:tcPr>
            <w:tcW w:w="4787" w:type="dxa"/>
            <w:gridSpan w:val="4"/>
          </w:tcPr>
          <w:p w:rsidR="00C51667" w:rsidRPr="008B5BFD" w:rsidRDefault="00C51667" w:rsidP="008B5BFD">
            <w:pPr>
              <w:jc w:val="center"/>
              <w:rPr>
                <w:b/>
                <w:color w:val="000000" w:themeColor="text1"/>
              </w:rPr>
            </w:pPr>
            <w:r w:rsidRPr="008B5BFD">
              <w:rPr>
                <w:b/>
                <w:color w:val="000000" w:themeColor="text1"/>
              </w:rPr>
              <w:lastRenderedPageBreak/>
              <w:t>Виды учебной работы (в часах)</w:t>
            </w:r>
          </w:p>
        </w:tc>
      </w:tr>
      <w:tr w:rsidR="00C51667" w:rsidRPr="008B5BFD" w:rsidTr="008B5BFD">
        <w:trPr>
          <w:jc w:val="center"/>
        </w:trPr>
        <w:tc>
          <w:tcPr>
            <w:tcW w:w="562" w:type="dxa"/>
            <w:vMerge/>
          </w:tcPr>
          <w:p w:rsidR="00C51667" w:rsidRPr="008B5BFD" w:rsidRDefault="00C51667" w:rsidP="008B5BFD">
            <w:pPr>
              <w:rPr>
                <w:b/>
                <w:color w:val="000000" w:themeColor="text1"/>
              </w:rPr>
            </w:pPr>
          </w:p>
        </w:tc>
        <w:tc>
          <w:tcPr>
            <w:tcW w:w="2977" w:type="dxa"/>
            <w:vMerge/>
          </w:tcPr>
          <w:p w:rsidR="00C51667" w:rsidRPr="008B5BFD" w:rsidRDefault="00C51667" w:rsidP="008B5BFD">
            <w:pPr>
              <w:jc w:val="center"/>
              <w:rPr>
                <w:b/>
                <w:color w:val="000000" w:themeColor="text1"/>
              </w:rPr>
            </w:pPr>
          </w:p>
        </w:tc>
        <w:tc>
          <w:tcPr>
            <w:tcW w:w="1019" w:type="dxa"/>
            <w:vMerge/>
          </w:tcPr>
          <w:p w:rsidR="00C51667" w:rsidRPr="008B5BFD" w:rsidRDefault="00C51667" w:rsidP="008B5BFD">
            <w:pPr>
              <w:jc w:val="center"/>
              <w:rPr>
                <w:b/>
                <w:color w:val="000000" w:themeColor="text1"/>
              </w:rPr>
            </w:pPr>
          </w:p>
        </w:tc>
        <w:tc>
          <w:tcPr>
            <w:tcW w:w="2645" w:type="dxa"/>
            <w:gridSpan w:val="3"/>
          </w:tcPr>
          <w:p w:rsidR="00C51667" w:rsidRPr="008B5BFD" w:rsidRDefault="00C51667" w:rsidP="008B5BFD">
            <w:pPr>
              <w:jc w:val="center"/>
              <w:rPr>
                <w:b/>
                <w:color w:val="000000" w:themeColor="text1"/>
              </w:rPr>
            </w:pPr>
            <w:r w:rsidRPr="008B5BFD">
              <w:rPr>
                <w:b/>
                <w:color w:val="000000" w:themeColor="text1"/>
              </w:rPr>
              <w:t>Аудиторная работа</w:t>
            </w:r>
          </w:p>
        </w:tc>
        <w:tc>
          <w:tcPr>
            <w:tcW w:w="2142" w:type="dxa"/>
            <w:vMerge w:val="restart"/>
          </w:tcPr>
          <w:p w:rsidR="00C51667" w:rsidRPr="008B5BFD" w:rsidRDefault="00C51667" w:rsidP="008B5BFD">
            <w:pPr>
              <w:jc w:val="center"/>
              <w:rPr>
                <w:b/>
                <w:color w:val="000000" w:themeColor="text1"/>
              </w:rPr>
            </w:pPr>
            <w:r w:rsidRPr="008B5BFD">
              <w:rPr>
                <w:b/>
                <w:color w:val="000000" w:themeColor="text1"/>
              </w:rPr>
              <w:t>Самостоятельная работа</w:t>
            </w:r>
          </w:p>
        </w:tc>
      </w:tr>
      <w:tr w:rsidR="00C51667" w:rsidRPr="008B5BFD" w:rsidTr="008B5BFD">
        <w:trPr>
          <w:jc w:val="center"/>
        </w:trPr>
        <w:tc>
          <w:tcPr>
            <w:tcW w:w="562" w:type="dxa"/>
            <w:vMerge/>
          </w:tcPr>
          <w:p w:rsidR="00C51667" w:rsidRPr="008B5BFD" w:rsidRDefault="00C51667" w:rsidP="008B5BFD">
            <w:pPr>
              <w:rPr>
                <w:color w:val="000000" w:themeColor="text1"/>
              </w:rPr>
            </w:pPr>
          </w:p>
        </w:tc>
        <w:tc>
          <w:tcPr>
            <w:tcW w:w="2977" w:type="dxa"/>
            <w:vMerge/>
          </w:tcPr>
          <w:p w:rsidR="00C51667" w:rsidRPr="008B5BFD" w:rsidRDefault="00C51667" w:rsidP="008B5BFD">
            <w:pPr>
              <w:jc w:val="both"/>
              <w:rPr>
                <w:color w:val="000000" w:themeColor="text1"/>
              </w:rPr>
            </w:pPr>
          </w:p>
        </w:tc>
        <w:tc>
          <w:tcPr>
            <w:tcW w:w="1019" w:type="dxa"/>
            <w:vMerge/>
          </w:tcPr>
          <w:p w:rsidR="00C51667" w:rsidRPr="008B5BFD" w:rsidRDefault="00C51667" w:rsidP="008B5BFD">
            <w:pPr>
              <w:jc w:val="both"/>
              <w:rPr>
                <w:color w:val="000000" w:themeColor="text1"/>
              </w:rPr>
            </w:pPr>
          </w:p>
        </w:tc>
        <w:tc>
          <w:tcPr>
            <w:tcW w:w="787" w:type="dxa"/>
          </w:tcPr>
          <w:p w:rsidR="00C51667" w:rsidRPr="008B5BFD" w:rsidRDefault="00C51667" w:rsidP="008B5BFD">
            <w:pPr>
              <w:jc w:val="center"/>
              <w:rPr>
                <w:b/>
                <w:color w:val="000000" w:themeColor="text1"/>
              </w:rPr>
            </w:pPr>
            <w:r w:rsidRPr="008B5BFD">
              <w:rPr>
                <w:b/>
                <w:color w:val="000000" w:themeColor="text1"/>
              </w:rPr>
              <w:t>ЛК</w:t>
            </w:r>
          </w:p>
        </w:tc>
        <w:tc>
          <w:tcPr>
            <w:tcW w:w="1035" w:type="dxa"/>
          </w:tcPr>
          <w:p w:rsidR="00C51667" w:rsidRPr="008B5BFD" w:rsidRDefault="00C51667" w:rsidP="008B5BFD">
            <w:pPr>
              <w:jc w:val="center"/>
              <w:rPr>
                <w:b/>
                <w:color w:val="000000" w:themeColor="text1"/>
              </w:rPr>
            </w:pPr>
            <w:r w:rsidRPr="008B5BFD">
              <w:rPr>
                <w:b/>
                <w:color w:val="000000" w:themeColor="text1"/>
              </w:rPr>
              <w:t>ПР\</w:t>
            </w:r>
            <w:proofErr w:type="spellStart"/>
            <w:r w:rsidRPr="008B5BFD">
              <w:rPr>
                <w:b/>
                <w:color w:val="000000" w:themeColor="text1"/>
              </w:rPr>
              <w:t>Лаб</w:t>
            </w:r>
            <w:proofErr w:type="spellEnd"/>
          </w:p>
        </w:tc>
        <w:tc>
          <w:tcPr>
            <w:tcW w:w="823" w:type="dxa"/>
          </w:tcPr>
          <w:p w:rsidR="00C51667" w:rsidRPr="008B5BFD" w:rsidRDefault="00C51667" w:rsidP="008B5BFD">
            <w:pPr>
              <w:jc w:val="center"/>
              <w:rPr>
                <w:b/>
                <w:color w:val="000000" w:themeColor="text1"/>
              </w:rPr>
            </w:pPr>
            <w:r w:rsidRPr="008B5BFD">
              <w:rPr>
                <w:b/>
                <w:color w:val="000000" w:themeColor="text1"/>
              </w:rPr>
              <w:t>СЕМ</w:t>
            </w:r>
          </w:p>
        </w:tc>
        <w:tc>
          <w:tcPr>
            <w:tcW w:w="2142" w:type="dxa"/>
            <w:vMerge/>
          </w:tcPr>
          <w:p w:rsidR="00C51667" w:rsidRPr="008B5BFD" w:rsidRDefault="00C51667" w:rsidP="008B5BFD">
            <w:pPr>
              <w:jc w:val="both"/>
              <w:rPr>
                <w:color w:val="000000" w:themeColor="text1"/>
              </w:rPr>
            </w:pPr>
          </w:p>
        </w:tc>
      </w:tr>
      <w:tr w:rsidR="00C51667" w:rsidRPr="008B5BFD" w:rsidTr="008B5BFD">
        <w:trPr>
          <w:jc w:val="center"/>
        </w:trPr>
        <w:tc>
          <w:tcPr>
            <w:tcW w:w="562" w:type="dxa"/>
          </w:tcPr>
          <w:p w:rsidR="00C51667" w:rsidRPr="008B5BFD" w:rsidRDefault="00C51667"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1.</w:t>
            </w:r>
          </w:p>
        </w:tc>
        <w:tc>
          <w:tcPr>
            <w:tcW w:w="2977" w:type="dxa"/>
          </w:tcPr>
          <w:p w:rsidR="00C51667" w:rsidRPr="008B5BFD" w:rsidRDefault="00C51667" w:rsidP="008B5BFD">
            <w:pPr>
              <w:rPr>
                <w:color w:val="000000" w:themeColor="text1"/>
              </w:rPr>
            </w:pPr>
            <w:r w:rsidRPr="008B5BFD">
              <w:rPr>
                <w:color w:val="000000" w:themeColor="text1"/>
              </w:rPr>
              <w:t>Содержание и значения курса «Управление адаптацией»</w:t>
            </w:r>
          </w:p>
        </w:tc>
        <w:tc>
          <w:tcPr>
            <w:tcW w:w="1019" w:type="dxa"/>
          </w:tcPr>
          <w:p w:rsidR="00C51667" w:rsidRPr="008B5BFD" w:rsidRDefault="00E2067D" w:rsidP="008B5BFD">
            <w:pPr>
              <w:jc w:val="center"/>
              <w:rPr>
                <w:color w:val="000000" w:themeColor="text1"/>
              </w:rPr>
            </w:pPr>
            <w:r w:rsidRPr="008B5BFD">
              <w:rPr>
                <w:color w:val="000000" w:themeColor="text1"/>
              </w:rPr>
              <w:t>7</w:t>
            </w:r>
          </w:p>
        </w:tc>
        <w:tc>
          <w:tcPr>
            <w:tcW w:w="787" w:type="dxa"/>
          </w:tcPr>
          <w:p w:rsidR="00C51667" w:rsidRPr="008B5BFD" w:rsidRDefault="00E2067D" w:rsidP="008B5BFD">
            <w:r w:rsidRPr="008B5BFD">
              <w:t>1</w:t>
            </w:r>
          </w:p>
        </w:tc>
        <w:tc>
          <w:tcPr>
            <w:tcW w:w="1035" w:type="dxa"/>
          </w:tcPr>
          <w:p w:rsidR="00C51667" w:rsidRPr="008B5BFD" w:rsidRDefault="00C51667" w:rsidP="008B5BFD"/>
        </w:tc>
        <w:tc>
          <w:tcPr>
            <w:tcW w:w="823" w:type="dxa"/>
          </w:tcPr>
          <w:p w:rsidR="00C51667" w:rsidRPr="008B5BFD" w:rsidRDefault="00C51667" w:rsidP="008B5BFD"/>
        </w:tc>
        <w:tc>
          <w:tcPr>
            <w:tcW w:w="2142" w:type="dxa"/>
          </w:tcPr>
          <w:p w:rsidR="00C51667" w:rsidRPr="008B5BFD" w:rsidRDefault="00E2067D" w:rsidP="008B5BFD">
            <w:pPr>
              <w:jc w:val="center"/>
              <w:rPr>
                <w:color w:val="000000" w:themeColor="text1"/>
              </w:rPr>
            </w:pPr>
            <w:r w:rsidRPr="008B5BFD">
              <w:rPr>
                <w:color w:val="000000" w:themeColor="text1"/>
              </w:rPr>
              <w:t>6</w:t>
            </w:r>
          </w:p>
        </w:tc>
      </w:tr>
      <w:tr w:rsidR="00E2067D" w:rsidRPr="008B5BFD" w:rsidTr="008B5BFD">
        <w:trPr>
          <w:jc w:val="center"/>
        </w:trPr>
        <w:tc>
          <w:tcPr>
            <w:tcW w:w="562" w:type="dxa"/>
          </w:tcPr>
          <w:p w:rsidR="00E2067D" w:rsidRPr="008B5BFD" w:rsidRDefault="00E2067D"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2.</w:t>
            </w:r>
          </w:p>
        </w:tc>
        <w:tc>
          <w:tcPr>
            <w:tcW w:w="2977" w:type="dxa"/>
          </w:tcPr>
          <w:p w:rsidR="00E2067D" w:rsidRPr="008B5BFD" w:rsidRDefault="00E2067D" w:rsidP="008B5BFD">
            <w:pPr>
              <w:rPr>
                <w:b/>
                <w:color w:val="000000" w:themeColor="text1"/>
              </w:rPr>
            </w:pPr>
            <w:r w:rsidRPr="008B5BFD">
              <w:rPr>
                <w:color w:val="000000"/>
                <w:shd w:val="clear" w:color="auto" w:fill="FFFFFF"/>
              </w:rPr>
              <w:t>Документирование и планирование процесса адаптации</w:t>
            </w:r>
          </w:p>
        </w:tc>
        <w:tc>
          <w:tcPr>
            <w:tcW w:w="1019" w:type="dxa"/>
          </w:tcPr>
          <w:p w:rsidR="00E2067D" w:rsidRPr="008B5BFD" w:rsidRDefault="00E2067D" w:rsidP="008B5BFD">
            <w:pPr>
              <w:jc w:val="center"/>
              <w:rPr>
                <w:color w:val="000000" w:themeColor="text1"/>
              </w:rPr>
            </w:pPr>
            <w:r w:rsidRPr="008B5BFD">
              <w:rPr>
                <w:color w:val="000000" w:themeColor="text1"/>
              </w:rPr>
              <w:t>11</w:t>
            </w:r>
          </w:p>
        </w:tc>
        <w:tc>
          <w:tcPr>
            <w:tcW w:w="787" w:type="dxa"/>
          </w:tcPr>
          <w:p w:rsidR="00E2067D" w:rsidRPr="008B5BFD" w:rsidRDefault="00E2067D" w:rsidP="008B5BFD">
            <w:r w:rsidRPr="008B5BFD">
              <w:t>1</w:t>
            </w:r>
          </w:p>
        </w:tc>
        <w:tc>
          <w:tcPr>
            <w:tcW w:w="1035" w:type="dxa"/>
          </w:tcPr>
          <w:p w:rsidR="00E2067D" w:rsidRPr="008B5BFD" w:rsidRDefault="00E2067D" w:rsidP="008B5BFD"/>
        </w:tc>
        <w:tc>
          <w:tcPr>
            <w:tcW w:w="823" w:type="dxa"/>
          </w:tcPr>
          <w:p w:rsidR="00E2067D" w:rsidRPr="008B5BFD" w:rsidRDefault="00E2067D" w:rsidP="008B5BFD"/>
        </w:tc>
        <w:tc>
          <w:tcPr>
            <w:tcW w:w="2142" w:type="dxa"/>
          </w:tcPr>
          <w:p w:rsidR="00E2067D" w:rsidRPr="008B5BFD" w:rsidRDefault="00E2067D" w:rsidP="008B5BFD">
            <w:pPr>
              <w:jc w:val="center"/>
            </w:pPr>
            <w:r w:rsidRPr="008B5BFD">
              <w:rPr>
                <w:color w:val="000000" w:themeColor="text1"/>
              </w:rPr>
              <w:t>10</w:t>
            </w:r>
          </w:p>
        </w:tc>
      </w:tr>
      <w:tr w:rsidR="00E2067D" w:rsidRPr="008B5BFD" w:rsidTr="008B5BFD">
        <w:trPr>
          <w:jc w:val="center"/>
        </w:trPr>
        <w:tc>
          <w:tcPr>
            <w:tcW w:w="562" w:type="dxa"/>
          </w:tcPr>
          <w:p w:rsidR="00E2067D" w:rsidRPr="008B5BFD" w:rsidRDefault="00E2067D"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3.</w:t>
            </w:r>
          </w:p>
        </w:tc>
        <w:tc>
          <w:tcPr>
            <w:tcW w:w="2977" w:type="dxa"/>
          </w:tcPr>
          <w:p w:rsidR="00E2067D" w:rsidRPr="008B5BFD" w:rsidRDefault="00E2067D" w:rsidP="008B5BFD">
            <w:pPr>
              <w:rPr>
                <w:b/>
                <w:color w:val="000000" w:themeColor="text1"/>
              </w:rPr>
            </w:pPr>
            <w:r w:rsidRPr="008B5BFD">
              <w:rPr>
                <w:color w:val="000000"/>
                <w:shd w:val="clear" w:color="auto" w:fill="FFFFFF"/>
              </w:rPr>
              <w:t>Базовые программы адаптации</w:t>
            </w:r>
          </w:p>
        </w:tc>
        <w:tc>
          <w:tcPr>
            <w:tcW w:w="1019" w:type="dxa"/>
          </w:tcPr>
          <w:p w:rsidR="00E2067D" w:rsidRPr="008B5BFD" w:rsidRDefault="00E2067D" w:rsidP="008B5BFD">
            <w:pPr>
              <w:jc w:val="center"/>
              <w:rPr>
                <w:color w:val="000000" w:themeColor="text1"/>
              </w:rPr>
            </w:pPr>
            <w:r w:rsidRPr="008B5BFD">
              <w:rPr>
                <w:color w:val="000000" w:themeColor="text1"/>
              </w:rPr>
              <w:t>11</w:t>
            </w:r>
          </w:p>
        </w:tc>
        <w:tc>
          <w:tcPr>
            <w:tcW w:w="787" w:type="dxa"/>
          </w:tcPr>
          <w:p w:rsidR="00E2067D" w:rsidRPr="008B5BFD" w:rsidRDefault="00E2067D" w:rsidP="008B5BFD">
            <w:r w:rsidRPr="008B5BFD">
              <w:t>1</w:t>
            </w:r>
          </w:p>
        </w:tc>
        <w:tc>
          <w:tcPr>
            <w:tcW w:w="1035" w:type="dxa"/>
          </w:tcPr>
          <w:p w:rsidR="00E2067D" w:rsidRPr="008B5BFD" w:rsidRDefault="00E2067D" w:rsidP="008B5BFD"/>
        </w:tc>
        <w:tc>
          <w:tcPr>
            <w:tcW w:w="823" w:type="dxa"/>
          </w:tcPr>
          <w:p w:rsidR="00E2067D" w:rsidRPr="008B5BFD" w:rsidRDefault="00E2067D" w:rsidP="008B5BFD"/>
        </w:tc>
        <w:tc>
          <w:tcPr>
            <w:tcW w:w="2142" w:type="dxa"/>
          </w:tcPr>
          <w:p w:rsidR="00E2067D" w:rsidRPr="008B5BFD" w:rsidRDefault="00E2067D" w:rsidP="008B5BFD">
            <w:pPr>
              <w:jc w:val="center"/>
            </w:pPr>
            <w:r w:rsidRPr="008B5BFD">
              <w:rPr>
                <w:color w:val="000000" w:themeColor="text1"/>
              </w:rPr>
              <w:t>10</w:t>
            </w:r>
          </w:p>
        </w:tc>
      </w:tr>
      <w:tr w:rsidR="00E2067D" w:rsidRPr="008B5BFD" w:rsidTr="008B5BFD">
        <w:trPr>
          <w:jc w:val="center"/>
        </w:trPr>
        <w:tc>
          <w:tcPr>
            <w:tcW w:w="562" w:type="dxa"/>
          </w:tcPr>
          <w:p w:rsidR="00E2067D" w:rsidRPr="008B5BFD" w:rsidRDefault="00E2067D"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4.</w:t>
            </w:r>
          </w:p>
        </w:tc>
        <w:tc>
          <w:tcPr>
            <w:tcW w:w="2977" w:type="dxa"/>
          </w:tcPr>
          <w:p w:rsidR="00E2067D" w:rsidRPr="008B5BFD" w:rsidRDefault="00E2067D" w:rsidP="008B5BFD">
            <w:pPr>
              <w:rPr>
                <w:color w:val="000000" w:themeColor="text1"/>
              </w:rPr>
            </w:pPr>
            <w:r w:rsidRPr="008B5BFD">
              <w:rPr>
                <w:color w:val="000000"/>
                <w:shd w:val="clear" w:color="auto" w:fill="FFFFFF"/>
              </w:rPr>
              <w:t>Наставничество</w:t>
            </w:r>
          </w:p>
        </w:tc>
        <w:tc>
          <w:tcPr>
            <w:tcW w:w="1019" w:type="dxa"/>
          </w:tcPr>
          <w:p w:rsidR="00E2067D" w:rsidRPr="008B5BFD" w:rsidRDefault="00E2067D" w:rsidP="008B5BFD">
            <w:pPr>
              <w:jc w:val="center"/>
              <w:rPr>
                <w:color w:val="000000" w:themeColor="text1"/>
              </w:rPr>
            </w:pPr>
            <w:r w:rsidRPr="008B5BFD">
              <w:rPr>
                <w:color w:val="000000" w:themeColor="text1"/>
              </w:rPr>
              <w:t>11</w:t>
            </w:r>
          </w:p>
        </w:tc>
        <w:tc>
          <w:tcPr>
            <w:tcW w:w="787" w:type="dxa"/>
          </w:tcPr>
          <w:p w:rsidR="00E2067D" w:rsidRPr="008B5BFD" w:rsidRDefault="00E2067D" w:rsidP="008B5BFD">
            <w:r w:rsidRPr="008B5BFD">
              <w:t>1</w:t>
            </w:r>
          </w:p>
        </w:tc>
        <w:tc>
          <w:tcPr>
            <w:tcW w:w="1035" w:type="dxa"/>
          </w:tcPr>
          <w:p w:rsidR="00E2067D" w:rsidRPr="008B5BFD" w:rsidRDefault="00E2067D" w:rsidP="008B5BFD"/>
        </w:tc>
        <w:tc>
          <w:tcPr>
            <w:tcW w:w="823" w:type="dxa"/>
          </w:tcPr>
          <w:p w:rsidR="00E2067D" w:rsidRPr="008B5BFD" w:rsidRDefault="00E2067D" w:rsidP="008B5BFD"/>
        </w:tc>
        <w:tc>
          <w:tcPr>
            <w:tcW w:w="2142" w:type="dxa"/>
          </w:tcPr>
          <w:p w:rsidR="00E2067D" w:rsidRPr="008B5BFD" w:rsidRDefault="00E2067D" w:rsidP="008B5BFD">
            <w:pPr>
              <w:jc w:val="center"/>
            </w:pPr>
            <w:r w:rsidRPr="008B5BFD">
              <w:rPr>
                <w:color w:val="000000" w:themeColor="text1"/>
              </w:rPr>
              <w:t>10</w:t>
            </w:r>
          </w:p>
        </w:tc>
      </w:tr>
      <w:tr w:rsidR="00E2067D" w:rsidRPr="008B5BFD" w:rsidTr="008B5BFD">
        <w:trPr>
          <w:jc w:val="center"/>
        </w:trPr>
        <w:tc>
          <w:tcPr>
            <w:tcW w:w="562" w:type="dxa"/>
          </w:tcPr>
          <w:p w:rsidR="00E2067D" w:rsidRPr="008B5BFD" w:rsidRDefault="00E2067D"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5.</w:t>
            </w:r>
          </w:p>
        </w:tc>
        <w:tc>
          <w:tcPr>
            <w:tcW w:w="2977" w:type="dxa"/>
          </w:tcPr>
          <w:p w:rsidR="00E2067D" w:rsidRPr="008B5BFD" w:rsidRDefault="00E2067D" w:rsidP="008B5BFD">
            <w:pPr>
              <w:rPr>
                <w:b/>
                <w:color w:val="000000" w:themeColor="text1"/>
              </w:rPr>
            </w:pPr>
            <w:r w:rsidRPr="008B5BFD">
              <w:rPr>
                <w:color w:val="000000" w:themeColor="text1"/>
              </w:rPr>
              <w:t>Зарубежный опыт</w:t>
            </w:r>
          </w:p>
        </w:tc>
        <w:tc>
          <w:tcPr>
            <w:tcW w:w="1019" w:type="dxa"/>
          </w:tcPr>
          <w:p w:rsidR="00E2067D" w:rsidRPr="008B5BFD" w:rsidRDefault="00E2067D" w:rsidP="008B5BFD">
            <w:pPr>
              <w:jc w:val="center"/>
              <w:rPr>
                <w:color w:val="000000" w:themeColor="text1"/>
              </w:rPr>
            </w:pPr>
            <w:r w:rsidRPr="008B5BFD">
              <w:rPr>
                <w:color w:val="000000" w:themeColor="text1"/>
              </w:rPr>
              <w:t>11</w:t>
            </w:r>
          </w:p>
        </w:tc>
        <w:tc>
          <w:tcPr>
            <w:tcW w:w="787" w:type="dxa"/>
          </w:tcPr>
          <w:p w:rsidR="00E2067D" w:rsidRPr="008B5BFD" w:rsidRDefault="00E2067D" w:rsidP="008B5BFD"/>
        </w:tc>
        <w:tc>
          <w:tcPr>
            <w:tcW w:w="1035" w:type="dxa"/>
          </w:tcPr>
          <w:p w:rsidR="00E2067D" w:rsidRPr="008B5BFD" w:rsidRDefault="00E2067D" w:rsidP="008B5BFD"/>
        </w:tc>
        <w:tc>
          <w:tcPr>
            <w:tcW w:w="823" w:type="dxa"/>
          </w:tcPr>
          <w:p w:rsidR="00E2067D" w:rsidRPr="008B5BFD" w:rsidRDefault="00E2067D" w:rsidP="008B5BFD">
            <w:r w:rsidRPr="008B5BFD">
              <w:t>1*</w:t>
            </w:r>
          </w:p>
        </w:tc>
        <w:tc>
          <w:tcPr>
            <w:tcW w:w="2142" w:type="dxa"/>
          </w:tcPr>
          <w:p w:rsidR="00E2067D" w:rsidRPr="008B5BFD" w:rsidRDefault="00E2067D" w:rsidP="008B5BFD">
            <w:pPr>
              <w:jc w:val="center"/>
            </w:pPr>
            <w:r w:rsidRPr="008B5BFD">
              <w:rPr>
                <w:color w:val="000000" w:themeColor="text1"/>
              </w:rPr>
              <w:t>10</w:t>
            </w:r>
          </w:p>
        </w:tc>
      </w:tr>
      <w:tr w:rsidR="00E2067D" w:rsidRPr="008B5BFD" w:rsidTr="008B5BFD">
        <w:trPr>
          <w:jc w:val="center"/>
        </w:trPr>
        <w:tc>
          <w:tcPr>
            <w:tcW w:w="562" w:type="dxa"/>
          </w:tcPr>
          <w:p w:rsidR="00E2067D" w:rsidRPr="008B5BFD" w:rsidRDefault="00E2067D"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6.</w:t>
            </w:r>
          </w:p>
        </w:tc>
        <w:tc>
          <w:tcPr>
            <w:tcW w:w="2977" w:type="dxa"/>
          </w:tcPr>
          <w:p w:rsidR="00E2067D" w:rsidRPr="008B5BFD" w:rsidRDefault="00E2067D" w:rsidP="008B5BFD">
            <w:pPr>
              <w:rPr>
                <w:b/>
                <w:color w:val="000000" w:themeColor="text1"/>
              </w:rPr>
            </w:pPr>
            <w:r w:rsidRPr="008B5BFD">
              <w:rPr>
                <w:color w:val="000000"/>
                <w:shd w:val="clear" w:color="auto" w:fill="FFFFFF"/>
              </w:rPr>
              <w:t>Особенности адаптации различных категорий сотрудников</w:t>
            </w:r>
          </w:p>
        </w:tc>
        <w:tc>
          <w:tcPr>
            <w:tcW w:w="1019" w:type="dxa"/>
          </w:tcPr>
          <w:p w:rsidR="00E2067D" w:rsidRPr="008B5BFD" w:rsidRDefault="00E2067D" w:rsidP="008B5BFD">
            <w:pPr>
              <w:jc w:val="center"/>
              <w:rPr>
                <w:color w:val="000000" w:themeColor="text1"/>
              </w:rPr>
            </w:pPr>
            <w:r w:rsidRPr="008B5BFD">
              <w:rPr>
                <w:color w:val="000000" w:themeColor="text1"/>
              </w:rPr>
              <w:t>11</w:t>
            </w:r>
          </w:p>
        </w:tc>
        <w:tc>
          <w:tcPr>
            <w:tcW w:w="787" w:type="dxa"/>
          </w:tcPr>
          <w:p w:rsidR="00E2067D" w:rsidRPr="008B5BFD" w:rsidRDefault="00E2067D" w:rsidP="008B5BFD"/>
        </w:tc>
        <w:tc>
          <w:tcPr>
            <w:tcW w:w="1035" w:type="dxa"/>
          </w:tcPr>
          <w:p w:rsidR="00E2067D" w:rsidRPr="008B5BFD" w:rsidRDefault="00E2067D" w:rsidP="008B5BFD"/>
        </w:tc>
        <w:tc>
          <w:tcPr>
            <w:tcW w:w="823" w:type="dxa"/>
          </w:tcPr>
          <w:p w:rsidR="00E2067D" w:rsidRPr="008B5BFD" w:rsidRDefault="00E2067D" w:rsidP="008B5BFD">
            <w:r w:rsidRPr="008B5BFD">
              <w:t>1*</w:t>
            </w:r>
          </w:p>
        </w:tc>
        <w:tc>
          <w:tcPr>
            <w:tcW w:w="2142" w:type="dxa"/>
          </w:tcPr>
          <w:p w:rsidR="00E2067D" w:rsidRPr="008B5BFD" w:rsidRDefault="00E2067D" w:rsidP="008B5BFD">
            <w:pPr>
              <w:jc w:val="center"/>
            </w:pPr>
            <w:r w:rsidRPr="008B5BFD">
              <w:rPr>
                <w:color w:val="000000" w:themeColor="text1"/>
              </w:rPr>
              <w:t>10</w:t>
            </w:r>
          </w:p>
        </w:tc>
      </w:tr>
      <w:tr w:rsidR="00E2067D" w:rsidRPr="008B5BFD" w:rsidTr="008B5BFD">
        <w:trPr>
          <w:jc w:val="center"/>
        </w:trPr>
        <w:tc>
          <w:tcPr>
            <w:tcW w:w="562" w:type="dxa"/>
          </w:tcPr>
          <w:p w:rsidR="00E2067D" w:rsidRPr="008B5BFD" w:rsidRDefault="00E2067D"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7.</w:t>
            </w:r>
          </w:p>
        </w:tc>
        <w:tc>
          <w:tcPr>
            <w:tcW w:w="2977" w:type="dxa"/>
          </w:tcPr>
          <w:p w:rsidR="00E2067D" w:rsidRPr="008B5BFD" w:rsidRDefault="00E2067D" w:rsidP="008B5BFD">
            <w:pPr>
              <w:rPr>
                <w:color w:val="000000" w:themeColor="text1"/>
              </w:rPr>
            </w:pPr>
            <w:r w:rsidRPr="008B5BFD">
              <w:rPr>
                <w:color w:val="000000"/>
                <w:shd w:val="clear" w:color="auto" w:fill="FFFFFF"/>
              </w:rPr>
              <w:t>Основные задачи и обязанности сторон в процессе адаптации</w:t>
            </w:r>
          </w:p>
        </w:tc>
        <w:tc>
          <w:tcPr>
            <w:tcW w:w="1019" w:type="dxa"/>
          </w:tcPr>
          <w:p w:rsidR="00E2067D" w:rsidRPr="008B5BFD" w:rsidRDefault="00E2067D" w:rsidP="008B5BFD">
            <w:pPr>
              <w:jc w:val="center"/>
              <w:rPr>
                <w:color w:val="000000" w:themeColor="text1"/>
              </w:rPr>
            </w:pPr>
            <w:r w:rsidRPr="008B5BFD">
              <w:rPr>
                <w:color w:val="000000" w:themeColor="text1"/>
              </w:rPr>
              <w:t>11</w:t>
            </w:r>
          </w:p>
        </w:tc>
        <w:tc>
          <w:tcPr>
            <w:tcW w:w="787" w:type="dxa"/>
          </w:tcPr>
          <w:p w:rsidR="00E2067D" w:rsidRPr="008B5BFD" w:rsidRDefault="00E2067D" w:rsidP="008B5BFD"/>
        </w:tc>
        <w:tc>
          <w:tcPr>
            <w:tcW w:w="1035" w:type="dxa"/>
          </w:tcPr>
          <w:p w:rsidR="00E2067D" w:rsidRPr="008B5BFD" w:rsidRDefault="00E2067D" w:rsidP="008B5BFD"/>
        </w:tc>
        <w:tc>
          <w:tcPr>
            <w:tcW w:w="823" w:type="dxa"/>
          </w:tcPr>
          <w:p w:rsidR="00E2067D" w:rsidRPr="008B5BFD" w:rsidRDefault="00E2067D" w:rsidP="008B5BFD">
            <w:r w:rsidRPr="008B5BFD">
              <w:t>1*</w:t>
            </w:r>
          </w:p>
        </w:tc>
        <w:tc>
          <w:tcPr>
            <w:tcW w:w="2142" w:type="dxa"/>
          </w:tcPr>
          <w:p w:rsidR="00E2067D" w:rsidRPr="008B5BFD" w:rsidRDefault="00E2067D" w:rsidP="008B5BFD">
            <w:pPr>
              <w:jc w:val="center"/>
            </w:pPr>
            <w:r w:rsidRPr="008B5BFD">
              <w:rPr>
                <w:color w:val="000000" w:themeColor="text1"/>
              </w:rPr>
              <w:t>10</w:t>
            </w:r>
          </w:p>
        </w:tc>
      </w:tr>
      <w:tr w:rsidR="00E2067D" w:rsidRPr="008B5BFD" w:rsidTr="008B5BFD">
        <w:trPr>
          <w:jc w:val="center"/>
        </w:trPr>
        <w:tc>
          <w:tcPr>
            <w:tcW w:w="562" w:type="dxa"/>
          </w:tcPr>
          <w:p w:rsidR="00E2067D" w:rsidRPr="008B5BFD" w:rsidRDefault="00E2067D"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8.</w:t>
            </w:r>
          </w:p>
        </w:tc>
        <w:tc>
          <w:tcPr>
            <w:tcW w:w="2977" w:type="dxa"/>
          </w:tcPr>
          <w:p w:rsidR="00E2067D" w:rsidRPr="008B5BFD" w:rsidRDefault="00E2067D" w:rsidP="008B5BFD">
            <w:pPr>
              <w:rPr>
                <w:color w:val="000000" w:themeColor="text1"/>
              </w:rPr>
            </w:pPr>
            <w:r w:rsidRPr="008B5BFD">
              <w:rPr>
                <w:color w:val="000000"/>
                <w:shd w:val="clear" w:color="auto" w:fill="FFFFFF"/>
              </w:rPr>
              <w:t>Оценка результатов прохождения адаптации</w:t>
            </w:r>
          </w:p>
        </w:tc>
        <w:tc>
          <w:tcPr>
            <w:tcW w:w="1019" w:type="dxa"/>
          </w:tcPr>
          <w:p w:rsidR="00E2067D" w:rsidRPr="008B5BFD" w:rsidRDefault="00E2067D" w:rsidP="008B5BFD">
            <w:pPr>
              <w:jc w:val="center"/>
              <w:rPr>
                <w:color w:val="000000" w:themeColor="text1"/>
              </w:rPr>
            </w:pPr>
            <w:r w:rsidRPr="008B5BFD">
              <w:rPr>
                <w:color w:val="000000" w:themeColor="text1"/>
              </w:rPr>
              <w:t>11</w:t>
            </w:r>
          </w:p>
        </w:tc>
        <w:tc>
          <w:tcPr>
            <w:tcW w:w="787" w:type="dxa"/>
          </w:tcPr>
          <w:p w:rsidR="00E2067D" w:rsidRPr="008B5BFD" w:rsidRDefault="00E2067D" w:rsidP="008B5BFD"/>
        </w:tc>
        <w:tc>
          <w:tcPr>
            <w:tcW w:w="1035" w:type="dxa"/>
          </w:tcPr>
          <w:p w:rsidR="00E2067D" w:rsidRPr="008B5BFD" w:rsidRDefault="00E2067D" w:rsidP="008B5BFD"/>
        </w:tc>
        <w:tc>
          <w:tcPr>
            <w:tcW w:w="823" w:type="dxa"/>
          </w:tcPr>
          <w:p w:rsidR="00E2067D" w:rsidRPr="008B5BFD" w:rsidRDefault="00E2067D" w:rsidP="008B5BFD">
            <w:r w:rsidRPr="008B5BFD">
              <w:t>1*</w:t>
            </w:r>
          </w:p>
        </w:tc>
        <w:tc>
          <w:tcPr>
            <w:tcW w:w="2142" w:type="dxa"/>
          </w:tcPr>
          <w:p w:rsidR="00E2067D" w:rsidRPr="008B5BFD" w:rsidRDefault="00E2067D" w:rsidP="008B5BFD">
            <w:pPr>
              <w:jc w:val="center"/>
            </w:pPr>
            <w:r w:rsidRPr="008B5BFD">
              <w:rPr>
                <w:color w:val="000000" w:themeColor="text1"/>
              </w:rPr>
              <w:t>10</w:t>
            </w:r>
          </w:p>
        </w:tc>
      </w:tr>
      <w:tr w:rsidR="00E2067D" w:rsidRPr="008B5BFD" w:rsidTr="008B5BFD">
        <w:trPr>
          <w:jc w:val="center"/>
        </w:trPr>
        <w:tc>
          <w:tcPr>
            <w:tcW w:w="562" w:type="dxa"/>
          </w:tcPr>
          <w:p w:rsidR="00E2067D" w:rsidRPr="008B5BFD" w:rsidRDefault="00E2067D"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9.</w:t>
            </w:r>
          </w:p>
        </w:tc>
        <w:tc>
          <w:tcPr>
            <w:tcW w:w="2977" w:type="dxa"/>
          </w:tcPr>
          <w:p w:rsidR="00E2067D" w:rsidRPr="008B5BFD" w:rsidRDefault="00E2067D" w:rsidP="008B5BFD">
            <w:pPr>
              <w:rPr>
                <w:b/>
                <w:color w:val="000000" w:themeColor="text1"/>
              </w:rPr>
            </w:pPr>
            <w:r w:rsidRPr="008B5BFD">
              <w:t>Профессиональная ориентация и ее роль в адаптационном процессе</w:t>
            </w:r>
          </w:p>
        </w:tc>
        <w:tc>
          <w:tcPr>
            <w:tcW w:w="1019" w:type="dxa"/>
          </w:tcPr>
          <w:p w:rsidR="00E2067D" w:rsidRPr="008B5BFD" w:rsidRDefault="00E2067D" w:rsidP="008B5BFD">
            <w:pPr>
              <w:jc w:val="center"/>
              <w:rPr>
                <w:color w:val="000000" w:themeColor="text1"/>
              </w:rPr>
            </w:pPr>
            <w:r w:rsidRPr="008B5BFD">
              <w:rPr>
                <w:color w:val="000000" w:themeColor="text1"/>
              </w:rPr>
              <w:t>10</w:t>
            </w:r>
          </w:p>
        </w:tc>
        <w:tc>
          <w:tcPr>
            <w:tcW w:w="787" w:type="dxa"/>
          </w:tcPr>
          <w:p w:rsidR="00E2067D" w:rsidRPr="008B5BFD" w:rsidRDefault="00E2067D" w:rsidP="008B5BFD"/>
        </w:tc>
        <w:tc>
          <w:tcPr>
            <w:tcW w:w="1035" w:type="dxa"/>
          </w:tcPr>
          <w:p w:rsidR="00E2067D" w:rsidRPr="008B5BFD" w:rsidRDefault="00E2067D" w:rsidP="008B5BFD"/>
        </w:tc>
        <w:tc>
          <w:tcPr>
            <w:tcW w:w="823" w:type="dxa"/>
          </w:tcPr>
          <w:p w:rsidR="00E2067D" w:rsidRPr="008B5BFD" w:rsidRDefault="00E2067D" w:rsidP="008B5BFD"/>
        </w:tc>
        <w:tc>
          <w:tcPr>
            <w:tcW w:w="2142" w:type="dxa"/>
          </w:tcPr>
          <w:p w:rsidR="00E2067D" w:rsidRPr="008B5BFD" w:rsidRDefault="00E2067D" w:rsidP="008B5BFD">
            <w:pPr>
              <w:jc w:val="center"/>
            </w:pPr>
            <w:r w:rsidRPr="008B5BFD">
              <w:rPr>
                <w:color w:val="000000" w:themeColor="text1"/>
              </w:rPr>
              <w:t>10</w:t>
            </w:r>
          </w:p>
        </w:tc>
      </w:tr>
      <w:tr w:rsidR="00E2067D" w:rsidRPr="008B5BFD" w:rsidTr="008B5BFD">
        <w:trPr>
          <w:jc w:val="center"/>
        </w:trPr>
        <w:tc>
          <w:tcPr>
            <w:tcW w:w="562" w:type="dxa"/>
          </w:tcPr>
          <w:p w:rsidR="00E2067D" w:rsidRPr="008B5BFD" w:rsidRDefault="00E2067D"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10.</w:t>
            </w:r>
          </w:p>
        </w:tc>
        <w:tc>
          <w:tcPr>
            <w:tcW w:w="2977" w:type="dxa"/>
          </w:tcPr>
          <w:p w:rsidR="00E2067D" w:rsidRPr="008B5BFD" w:rsidRDefault="00E2067D" w:rsidP="008B5BFD">
            <w:pPr>
              <w:pStyle w:val="af5"/>
              <w:shd w:val="clear" w:color="auto" w:fill="FFFFFF"/>
              <w:spacing w:after="0"/>
              <w:rPr>
                <w:rFonts w:ascii="Times New Roman" w:hAnsi="Times New Roman"/>
                <w:color w:val="000000" w:themeColor="text1"/>
                <w:sz w:val="24"/>
                <w:szCs w:val="24"/>
              </w:rPr>
            </w:pPr>
            <w:r w:rsidRPr="008B5BFD">
              <w:rPr>
                <w:rFonts w:ascii="Times New Roman" w:hAnsi="Times New Roman"/>
                <w:color w:val="000000"/>
                <w:sz w:val="24"/>
                <w:szCs w:val="24"/>
              </w:rPr>
              <w:t>Предупреждение и профилактика личной профессиональной деформации и профессионального выгорания</w:t>
            </w:r>
          </w:p>
        </w:tc>
        <w:tc>
          <w:tcPr>
            <w:tcW w:w="1019" w:type="dxa"/>
          </w:tcPr>
          <w:p w:rsidR="00E2067D" w:rsidRPr="008B5BFD" w:rsidRDefault="00E2067D" w:rsidP="008B5BFD">
            <w:pPr>
              <w:jc w:val="center"/>
              <w:rPr>
                <w:color w:val="000000" w:themeColor="text1"/>
              </w:rPr>
            </w:pPr>
            <w:r w:rsidRPr="008B5BFD">
              <w:rPr>
                <w:color w:val="000000" w:themeColor="text1"/>
              </w:rPr>
              <w:t>10</w:t>
            </w:r>
          </w:p>
        </w:tc>
        <w:tc>
          <w:tcPr>
            <w:tcW w:w="787" w:type="dxa"/>
          </w:tcPr>
          <w:p w:rsidR="00E2067D" w:rsidRPr="008B5BFD" w:rsidRDefault="00E2067D" w:rsidP="008B5BFD"/>
        </w:tc>
        <w:tc>
          <w:tcPr>
            <w:tcW w:w="1035" w:type="dxa"/>
          </w:tcPr>
          <w:p w:rsidR="00E2067D" w:rsidRPr="008B5BFD" w:rsidRDefault="00E2067D" w:rsidP="008B5BFD"/>
        </w:tc>
        <w:tc>
          <w:tcPr>
            <w:tcW w:w="823" w:type="dxa"/>
          </w:tcPr>
          <w:p w:rsidR="00E2067D" w:rsidRPr="008B5BFD" w:rsidRDefault="00E2067D" w:rsidP="008B5BFD"/>
        </w:tc>
        <w:tc>
          <w:tcPr>
            <w:tcW w:w="2142" w:type="dxa"/>
          </w:tcPr>
          <w:p w:rsidR="00E2067D" w:rsidRPr="008B5BFD" w:rsidRDefault="00E2067D" w:rsidP="008B5BFD">
            <w:pPr>
              <w:jc w:val="center"/>
            </w:pPr>
            <w:r w:rsidRPr="008B5BFD">
              <w:rPr>
                <w:color w:val="000000" w:themeColor="text1"/>
              </w:rPr>
              <w:t>10</w:t>
            </w:r>
          </w:p>
        </w:tc>
      </w:tr>
      <w:tr w:rsidR="00C51667" w:rsidRPr="008B5BFD" w:rsidTr="008B5BFD">
        <w:trPr>
          <w:jc w:val="center"/>
        </w:trPr>
        <w:tc>
          <w:tcPr>
            <w:tcW w:w="562" w:type="dxa"/>
          </w:tcPr>
          <w:p w:rsidR="00C51667" w:rsidRPr="008B5BFD" w:rsidRDefault="00C51667" w:rsidP="008B5BFD">
            <w:pPr>
              <w:pStyle w:val="a9"/>
              <w:ind w:left="0"/>
              <w:rPr>
                <w:color w:val="000000" w:themeColor="text1"/>
              </w:rPr>
            </w:pPr>
          </w:p>
        </w:tc>
        <w:tc>
          <w:tcPr>
            <w:tcW w:w="2977" w:type="dxa"/>
          </w:tcPr>
          <w:p w:rsidR="00C51667" w:rsidRPr="008B5BFD" w:rsidRDefault="00E2067D" w:rsidP="008B5BFD">
            <w:pPr>
              <w:jc w:val="both"/>
              <w:rPr>
                <w:color w:val="000000" w:themeColor="text1"/>
              </w:rPr>
            </w:pPr>
            <w:r w:rsidRPr="008B5BFD">
              <w:rPr>
                <w:color w:val="000000" w:themeColor="text1"/>
              </w:rPr>
              <w:t>Промежуточная аттестация</w:t>
            </w:r>
          </w:p>
        </w:tc>
        <w:tc>
          <w:tcPr>
            <w:tcW w:w="1019" w:type="dxa"/>
          </w:tcPr>
          <w:p w:rsidR="00C51667" w:rsidRPr="008B5BFD" w:rsidRDefault="00E2067D" w:rsidP="008B5BFD">
            <w:pPr>
              <w:jc w:val="center"/>
              <w:rPr>
                <w:color w:val="000000" w:themeColor="text1"/>
              </w:rPr>
            </w:pPr>
            <w:r w:rsidRPr="008B5BFD">
              <w:rPr>
                <w:color w:val="000000" w:themeColor="text1"/>
              </w:rPr>
              <w:t>4</w:t>
            </w:r>
          </w:p>
        </w:tc>
        <w:tc>
          <w:tcPr>
            <w:tcW w:w="787" w:type="dxa"/>
          </w:tcPr>
          <w:p w:rsidR="00C51667" w:rsidRPr="008B5BFD" w:rsidRDefault="00C51667" w:rsidP="008B5BFD">
            <w:pPr>
              <w:jc w:val="center"/>
              <w:rPr>
                <w:color w:val="000000" w:themeColor="text1"/>
              </w:rPr>
            </w:pPr>
          </w:p>
        </w:tc>
        <w:tc>
          <w:tcPr>
            <w:tcW w:w="1035" w:type="dxa"/>
          </w:tcPr>
          <w:p w:rsidR="00C51667" w:rsidRPr="008B5BFD" w:rsidRDefault="00C51667" w:rsidP="008B5BFD">
            <w:pPr>
              <w:jc w:val="center"/>
              <w:rPr>
                <w:color w:val="000000" w:themeColor="text1"/>
              </w:rPr>
            </w:pPr>
          </w:p>
        </w:tc>
        <w:tc>
          <w:tcPr>
            <w:tcW w:w="823" w:type="dxa"/>
          </w:tcPr>
          <w:p w:rsidR="00C51667" w:rsidRPr="008B5BFD" w:rsidRDefault="00C51667" w:rsidP="008B5BFD">
            <w:pPr>
              <w:jc w:val="center"/>
              <w:rPr>
                <w:color w:val="000000" w:themeColor="text1"/>
              </w:rPr>
            </w:pPr>
          </w:p>
        </w:tc>
        <w:tc>
          <w:tcPr>
            <w:tcW w:w="2142" w:type="dxa"/>
          </w:tcPr>
          <w:p w:rsidR="00C51667" w:rsidRPr="008B5BFD" w:rsidRDefault="00C51667" w:rsidP="008B5BFD">
            <w:pPr>
              <w:jc w:val="center"/>
              <w:rPr>
                <w:color w:val="000000" w:themeColor="text1"/>
              </w:rPr>
            </w:pPr>
          </w:p>
        </w:tc>
      </w:tr>
      <w:tr w:rsidR="00C51667" w:rsidRPr="008B5BFD" w:rsidTr="008B5BFD">
        <w:trPr>
          <w:jc w:val="center"/>
        </w:trPr>
        <w:tc>
          <w:tcPr>
            <w:tcW w:w="562" w:type="dxa"/>
          </w:tcPr>
          <w:p w:rsidR="00C51667" w:rsidRPr="008B5BFD" w:rsidRDefault="00C51667" w:rsidP="008B5BFD">
            <w:pPr>
              <w:pStyle w:val="a9"/>
              <w:ind w:left="0"/>
              <w:rPr>
                <w:color w:val="000000" w:themeColor="text1"/>
              </w:rPr>
            </w:pPr>
          </w:p>
        </w:tc>
        <w:tc>
          <w:tcPr>
            <w:tcW w:w="2977" w:type="dxa"/>
          </w:tcPr>
          <w:p w:rsidR="00C51667" w:rsidRPr="008B5BFD" w:rsidRDefault="00C51667" w:rsidP="008B5BFD">
            <w:pPr>
              <w:jc w:val="both"/>
              <w:rPr>
                <w:color w:val="000000" w:themeColor="text1"/>
              </w:rPr>
            </w:pPr>
            <w:r w:rsidRPr="008B5BFD">
              <w:rPr>
                <w:color w:val="000000" w:themeColor="text1"/>
              </w:rPr>
              <w:t xml:space="preserve">Итого </w:t>
            </w:r>
          </w:p>
        </w:tc>
        <w:tc>
          <w:tcPr>
            <w:tcW w:w="1019" w:type="dxa"/>
          </w:tcPr>
          <w:p w:rsidR="00C51667" w:rsidRPr="008B5BFD" w:rsidRDefault="00E2067D" w:rsidP="008B5BFD">
            <w:pPr>
              <w:jc w:val="center"/>
              <w:rPr>
                <w:color w:val="000000" w:themeColor="text1"/>
              </w:rPr>
            </w:pPr>
            <w:r w:rsidRPr="008B5BFD">
              <w:rPr>
                <w:color w:val="000000" w:themeColor="text1"/>
              </w:rPr>
              <w:t>108</w:t>
            </w:r>
          </w:p>
        </w:tc>
        <w:tc>
          <w:tcPr>
            <w:tcW w:w="787" w:type="dxa"/>
          </w:tcPr>
          <w:p w:rsidR="00C51667" w:rsidRPr="008B5BFD" w:rsidRDefault="00E2067D" w:rsidP="008B5BFD">
            <w:pPr>
              <w:jc w:val="center"/>
              <w:rPr>
                <w:color w:val="000000" w:themeColor="text1"/>
              </w:rPr>
            </w:pPr>
            <w:r w:rsidRPr="008B5BFD">
              <w:rPr>
                <w:color w:val="000000" w:themeColor="text1"/>
              </w:rPr>
              <w:t>4</w:t>
            </w:r>
          </w:p>
        </w:tc>
        <w:tc>
          <w:tcPr>
            <w:tcW w:w="1035" w:type="dxa"/>
          </w:tcPr>
          <w:p w:rsidR="00C51667" w:rsidRPr="008B5BFD" w:rsidRDefault="00C51667" w:rsidP="008B5BFD">
            <w:pPr>
              <w:jc w:val="center"/>
              <w:rPr>
                <w:color w:val="000000" w:themeColor="text1"/>
              </w:rPr>
            </w:pPr>
          </w:p>
        </w:tc>
        <w:tc>
          <w:tcPr>
            <w:tcW w:w="823" w:type="dxa"/>
          </w:tcPr>
          <w:p w:rsidR="00C51667" w:rsidRPr="008B5BFD" w:rsidRDefault="00E2067D" w:rsidP="008B5BFD">
            <w:pPr>
              <w:jc w:val="center"/>
              <w:rPr>
                <w:color w:val="000000" w:themeColor="text1"/>
              </w:rPr>
            </w:pPr>
            <w:r w:rsidRPr="008B5BFD">
              <w:rPr>
                <w:color w:val="000000" w:themeColor="text1"/>
              </w:rPr>
              <w:t>4</w:t>
            </w:r>
          </w:p>
        </w:tc>
        <w:tc>
          <w:tcPr>
            <w:tcW w:w="2142" w:type="dxa"/>
          </w:tcPr>
          <w:p w:rsidR="00C51667" w:rsidRPr="008B5BFD" w:rsidRDefault="00E2067D" w:rsidP="008B5BFD">
            <w:pPr>
              <w:jc w:val="center"/>
              <w:rPr>
                <w:color w:val="000000" w:themeColor="text1"/>
              </w:rPr>
            </w:pPr>
            <w:r w:rsidRPr="008B5BFD">
              <w:rPr>
                <w:color w:val="000000" w:themeColor="text1"/>
              </w:rPr>
              <w:t>96</w:t>
            </w:r>
          </w:p>
        </w:tc>
      </w:tr>
    </w:tbl>
    <w:p w:rsidR="004337DE" w:rsidRPr="008B5BFD" w:rsidRDefault="004337DE" w:rsidP="008B5BFD">
      <w:pPr>
        <w:jc w:val="both"/>
        <w:rPr>
          <w:color w:val="000000" w:themeColor="text1"/>
        </w:rPr>
      </w:pPr>
    </w:p>
    <w:p w:rsidR="000C72FB" w:rsidRPr="008B5BFD" w:rsidRDefault="000C72FB" w:rsidP="008B5BFD">
      <w:pPr>
        <w:jc w:val="both"/>
        <w:rPr>
          <w:color w:val="000000" w:themeColor="text1"/>
        </w:rPr>
      </w:pPr>
      <w:r w:rsidRPr="008B5BFD">
        <w:rPr>
          <w:color w:val="000000" w:themeColor="text1"/>
        </w:rPr>
        <w:t xml:space="preserve">     *- в интерактивной форме</w:t>
      </w:r>
    </w:p>
    <w:p w:rsidR="00F36786" w:rsidRPr="008B5BFD" w:rsidRDefault="00F36786" w:rsidP="008B5BFD">
      <w:pPr>
        <w:jc w:val="both"/>
        <w:rPr>
          <w:color w:val="000000" w:themeColor="text1"/>
        </w:rPr>
      </w:pPr>
    </w:p>
    <w:p w:rsidR="009B77B4" w:rsidRPr="008B5BFD" w:rsidRDefault="009B77B4" w:rsidP="008B5BFD">
      <w:pPr>
        <w:pStyle w:val="a9"/>
        <w:numPr>
          <w:ilvl w:val="1"/>
          <w:numId w:val="1"/>
        </w:numPr>
        <w:ind w:left="0"/>
        <w:jc w:val="both"/>
        <w:rPr>
          <w:color w:val="000000" w:themeColor="text1"/>
        </w:rPr>
      </w:pPr>
      <w:r w:rsidRPr="008B5BFD">
        <w:rPr>
          <w:color w:val="000000" w:themeColor="text1"/>
        </w:rPr>
        <w:t>Программа дисциплины</w:t>
      </w:r>
      <w:r w:rsidR="00F36786" w:rsidRPr="008B5BFD">
        <w:rPr>
          <w:color w:val="000000" w:themeColor="text1"/>
        </w:rPr>
        <w:t>,</w:t>
      </w:r>
      <w:r w:rsidR="00AF0C26" w:rsidRPr="008B5BFD">
        <w:rPr>
          <w:color w:val="000000" w:themeColor="text1"/>
        </w:rPr>
        <w:t xml:space="preserve"> </w:t>
      </w:r>
      <w:r w:rsidRPr="008B5BFD">
        <w:rPr>
          <w:color w:val="000000" w:themeColor="text1"/>
        </w:rPr>
        <w:t>структурированная по темам / разделам</w:t>
      </w:r>
    </w:p>
    <w:p w:rsidR="009B77B4" w:rsidRPr="008B5BFD" w:rsidRDefault="009B77B4" w:rsidP="008B5BFD">
      <w:pPr>
        <w:pStyle w:val="a9"/>
        <w:ind w:left="0"/>
        <w:jc w:val="center"/>
        <w:rPr>
          <w:color w:val="000000" w:themeColor="text1"/>
        </w:rPr>
      </w:pPr>
    </w:p>
    <w:p w:rsidR="009B77B4" w:rsidRPr="008B5BFD" w:rsidRDefault="009B77B4" w:rsidP="008B5BFD">
      <w:pPr>
        <w:pStyle w:val="a9"/>
        <w:ind w:left="0"/>
        <w:jc w:val="center"/>
        <w:rPr>
          <w:color w:val="000000" w:themeColor="text1"/>
        </w:rPr>
      </w:pPr>
      <w:r w:rsidRPr="008B5BFD">
        <w:rPr>
          <w:color w:val="000000" w:themeColor="text1"/>
        </w:rPr>
        <w:t>Содержание лекционного курса</w:t>
      </w:r>
    </w:p>
    <w:p w:rsidR="0026462A" w:rsidRPr="008B5BFD" w:rsidRDefault="0026462A" w:rsidP="008B5BFD">
      <w:pPr>
        <w:pStyle w:val="a9"/>
        <w:ind w:left="0"/>
        <w:jc w:val="center"/>
        <w:rPr>
          <w:color w:val="000000" w:themeColor="text1"/>
        </w:rPr>
      </w:pPr>
    </w:p>
    <w:tbl>
      <w:tblPr>
        <w:tblStyle w:val="a8"/>
        <w:tblW w:w="10206" w:type="dxa"/>
        <w:jc w:val="center"/>
        <w:tblLook w:val="04A0" w:firstRow="1" w:lastRow="0" w:firstColumn="1" w:lastColumn="0" w:noHBand="0" w:noVBand="1"/>
      </w:tblPr>
      <w:tblGrid>
        <w:gridCol w:w="762"/>
        <w:gridCol w:w="3478"/>
        <w:gridCol w:w="5966"/>
      </w:tblGrid>
      <w:tr w:rsidR="005E6EE2" w:rsidRPr="008B5BFD" w:rsidTr="008B5BFD">
        <w:trPr>
          <w:jc w:val="center"/>
        </w:trPr>
        <w:tc>
          <w:tcPr>
            <w:tcW w:w="762" w:type="dxa"/>
          </w:tcPr>
          <w:p w:rsidR="00043AE1" w:rsidRPr="008B5BFD" w:rsidRDefault="00043AE1" w:rsidP="008B5BFD">
            <w:pPr>
              <w:jc w:val="center"/>
              <w:rPr>
                <w:b/>
                <w:color w:val="000000" w:themeColor="text1"/>
              </w:rPr>
            </w:pPr>
            <w:r w:rsidRPr="008B5BFD">
              <w:rPr>
                <w:b/>
                <w:color w:val="000000" w:themeColor="text1"/>
              </w:rPr>
              <w:t>№ п/п</w:t>
            </w:r>
          </w:p>
        </w:tc>
        <w:tc>
          <w:tcPr>
            <w:tcW w:w="3478" w:type="dxa"/>
          </w:tcPr>
          <w:p w:rsidR="00043AE1" w:rsidRPr="008B5BFD" w:rsidRDefault="00043AE1" w:rsidP="008B5BFD">
            <w:pPr>
              <w:jc w:val="center"/>
              <w:rPr>
                <w:b/>
                <w:color w:val="000000" w:themeColor="text1"/>
              </w:rPr>
            </w:pPr>
            <w:r w:rsidRPr="008B5BFD">
              <w:rPr>
                <w:b/>
                <w:color w:val="000000" w:themeColor="text1"/>
              </w:rPr>
              <w:t>Наименование темы (раздела) дисциплины</w:t>
            </w:r>
          </w:p>
        </w:tc>
        <w:tc>
          <w:tcPr>
            <w:tcW w:w="5966" w:type="dxa"/>
          </w:tcPr>
          <w:p w:rsidR="00CC3DA9" w:rsidRPr="008B5BFD" w:rsidRDefault="00CC3DA9" w:rsidP="008B5BFD">
            <w:pPr>
              <w:pStyle w:val="a9"/>
              <w:ind w:left="0"/>
              <w:jc w:val="center"/>
              <w:rPr>
                <w:b/>
                <w:color w:val="000000" w:themeColor="text1"/>
              </w:rPr>
            </w:pPr>
            <w:r w:rsidRPr="008B5BFD">
              <w:rPr>
                <w:b/>
                <w:color w:val="000000" w:themeColor="text1"/>
              </w:rPr>
              <w:t>Содержание лекционного курса</w:t>
            </w:r>
          </w:p>
          <w:p w:rsidR="00043AE1" w:rsidRPr="008B5BFD" w:rsidRDefault="00043AE1" w:rsidP="008B5BFD">
            <w:pPr>
              <w:jc w:val="center"/>
              <w:rPr>
                <w:b/>
                <w:color w:val="000000" w:themeColor="text1"/>
              </w:rPr>
            </w:pPr>
          </w:p>
        </w:tc>
      </w:tr>
      <w:tr w:rsidR="005E6EE2" w:rsidRPr="008B5BFD" w:rsidTr="008B5BFD">
        <w:trPr>
          <w:jc w:val="center"/>
        </w:trPr>
        <w:tc>
          <w:tcPr>
            <w:tcW w:w="762" w:type="dxa"/>
          </w:tcPr>
          <w:p w:rsidR="00970144" w:rsidRPr="008B5BFD" w:rsidRDefault="00970144"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1.</w:t>
            </w:r>
          </w:p>
        </w:tc>
        <w:tc>
          <w:tcPr>
            <w:tcW w:w="3478" w:type="dxa"/>
          </w:tcPr>
          <w:p w:rsidR="00970144" w:rsidRPr="008B5BFD" w:rsidRDefault="005E6EE2" w:rsidP="008B5BFD">
            <w:pPr>
              <w:rPr>
                <w:color w:val="000000" w:themeColor="text1"/>
              </w:rPr>
            </w:pPr>
            <w:r w:rsidRPr="008B5BFD">
              <w:rPr>
                <w:color w:val="000000" w:themeColor="text1"/>
              </w:rPr>
              <w:t>Содержание и значения курса «Управление адаптацией»</w:t>
            </w:r>
          </w:p>
        </w:tc>
        <w:tc>
          <w:tcPr>
            <w:tcW w:w="5966" w:type="dxa"/>
          </w:tcPr>
          <w:p w:rsidR="00970144" w:rsidRPr="008B5BFD" w:rsidRDefault="005E6EE2" w:rsidP="008B5BFD">
            <w:pPr>
              <w:rPr>
                <w:color w:val="000000" w:themeColor="text1"/>
              </w:rPr>
            </w:pPr>
            <w:r w:rsidRPr="008B5BFD">
              <w:rPr>
                <w:color w:val="000000"/>
                <w:shd w:val="clear" w:color="auto" w:fill="FFFFFF"/>
              </w:rPr>
              <w:t>Содержание курса, значение курса, задачи курса. Взаимосвязь с другими дисциплинами учебного плана. Понятие адаптации, ее виды, цели и задачи</w:t>
            </w:r>
          </w:p>
        </w:tc>
      </w:tr>
      <w:tr w:rsidR="005E6EE2" w:rsidRPr="008B5BFD" w:rsidTr="008B5BFD">
        <w:trPr>
          <w:jc w:val="center"/>
        </w:trPr>
        <w:tc>
          <w:tcPr>
            <w:tcW w:w="762" w:type="dxa"/>
          </w:tcPr>
          <w:p w:rsidR="00970144" w:rsidRPr="008B5BFD" w:rsidRDefault="00970144"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2.</w:t>
            </w:r>
          </w:p>
        </w:tc>
        <w:tc>
          <w:tcPr>
            <w:tcW w:w="3478" w:type="dxa"/>
          </w:tcPr>
          <w:p w:rsidR="00970144" w:rsidRPr="008B5BFD" w:rsidRDefault="005E6EE2" w:rsidP="008B5BFD">
            <w:pPr>
              <w:rPr>
                <w:b/>
                <w:color w:val="000000" w:themeColor="text1"/>
              </w:rPr>
            </w:pPr>
            <w:r w:rsidRPr="008B5BFD">
              <w:rPr>
                <w:color w:val="000000"/>
                <w:shd w:val="clear" w:color="auto" w:fill="FFFFFF"/>
              </w:rPr>
              <w:t>Документирование и планирование процесса адаптации</w:t>
            </w:r>
          </w:p>
        </w:tc>
        <w:tc>
          <w:tcPr>
            <w:tcW w:w="5966" w:type="dxa"/>
          </w:tcPr>
          <w:p w:rsidR="00970144" w:rsidRPr="008B5BFD" w:rsidRDefault="005E6EE2" w:rsidP="008B5BFD">
            <w:pPr>
              <w:widowControl/>
              <w:autoSpaceDE/>
              <w:autoSpaceDN/>
              <w:adjustRightInd/>
              <w:rPr>
                <w:color w:val="000000" w:themeColor="text1"/>
              </w:rPr>
            </w:pPr>
            <w:r w:rsidRPr="008B5BFD">
              <w:rPr>
                <w:color w:val="000000"/>
                <w:shd w:val="clear" w:color="auto" w:fill="FFFFFF"/>
              </w:rPr>
              <w:t>Положение об адаптации: практическое составление и документационное оформление положения предприятия, включающее принципы общего положения, программы работы с сотрудником на период испытательного срока (план работы на испытательный срок, социометрия, оценка работника после прохождения испытательного срока), план введения в должность (личный план профессионального и служебного развития)</w:t>
            </w:r>
          </w:p>
        </w:tc>
      </w:tr>
      <w:tr w:rsidR="005E6EE2" w:rsidRPr="008B5BFD" w:rsidTr="008B5BFD">
        <w:trPr>
          <w:jc w:val="center"/>
        </w:trPr>
        <w:tc>
          <w:tcPr>
            <w:tcW w:w="762" w:type="dxa"/>
          </w:tcPr>
          <w:p w:rsidR="00970144" w:rsidRPr="008B5BFD" w:rsidRDefault="00970144"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3.</w:t>
            </w:r>
          </w:p>
        </w:tc>
        <w:tc>
          <w:tcPr>
            <w:tcW w:w="3478" w:type="dxa"/>
          </w:tcPr>
          <w:p w:rsidR="00970144" w:rsidRPr="008B5BFD" w:rsidRDefault="005E6EE2" w:rsidP="008B5BFD">
            <w:pPr>
              <w:rPr>
                <w:b/>
                <w:color w:val="000000" w:themeColor="text1"/>
              </w:rPr>
            </w:pPr>
            <w:r w:rsidRPr="008B5BFD">
              <w:rPr>
                <w:color w:val="000000"/>
                <w:shd w:val="clear" w:color="auto" w:fill="FFFFFF"/>
              </w:rPr>
              <w:t>Базовые программы адаптации</w:t>
            </w:r>
          </w:p>
        </w:tc>
        <w:tc>
          <w:tcPr>
            <w:tcW w:w="5966" w:type="dxa"/>
          </w:tcPr>
          <w:p w:rsidR="00970144" w:rsidRPr="008B5BFD" w:rsidRDefault="005E6EE2" w:rsidP="008B5BFD">
            <w:pPr>
              <w:widowControl/>
              <w:autoSpaceDE/>
              <w:autoSpaceDN/>
              <w:adjustRightInd/>
              <w:rPr>
                <w:color w:val="000000" w:themeColor="text1"/>
              </w:rPr>
            </w:pPr>
            <w:r w:rsidRPr="008B5BFD">
              <w:rPr>
                <w:color w:val="000000"/>
                <w:shd w:val="clear" w:color="auto" w:fill="FFFFFF"/>
              </w:rPr>
              <w:t xml:space="preserve">Общая (касается организации в целом) включает в себя: общее представление о компании, политике </w:t>
            </w:r>
            <w:r w:rsidRPr="008B5BFD">
              <w:rPr>
                <w:color w:val="000000"/>
                <w:shd w:val="clear" w:color="auto" w:fill="FFFFFF"/>
              </w:rPr>
              <w:lastRenderedPageBreak/>
              <w:t>организации, оплате труда, дополнительных льготах, экономических факторах и т.п.; специальная (касается конкретного подразделения или рабочего места): включает в себя: функции подразделения, рабочие обязанности и ответственность, процедуры, правила, предписания и т.п.; программа адаптации на примере фирмы «Х» включает в себя: планирование адаптации сотрудника (положение о порядке прохождения испытательного срока, план работы сотрудника на время испытательного срока, индивидуальный план развития на испытательный срок, стандарт предприятия, положение о наставничестве); введение в должность (инструкция по введению в должность, технология введения в должность); аттестация по результатам испытательного срока (анкета адаптации, заключение о работе сотрудника в период испытательного срока)</w:t>
            </w:r>
          </w:p>
        </w:tc>
      </w:tr>
      <w:tr w:rsidR="005E6EE2" w:rsidRPr="008B5BFD" w:rsidTr="008B5BFD">
        <w:trPr>
          <w:jc w:val="center"/>
        </w:trPr>
        <w:tc>
          <w:tcPr>
            <w:tcW w:w="762" w:type="dxa"/>
          </w:tcPr>
          <w:p w:rsidR="00970144" w:rsidRPr="008B5BFD" w:rsidRDefault="00970144"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lastRenderedPageBreak/>
              <w:t>4.</w:t>
            </w:r>
          </w:p>
        </w:tc>
        <w:tc>
          <w:tcPr>
            <w:tcW w:w="3478" w:type="dxa"/>
          </w:tcPr>
          <w:p w:rsidR="00970144" w:rsidRPr="008B5BFD" w:rsidRDefault="005E6EE2" w:rsidP="008B5BFD">
            <w:pPr>
              <w:rPr>
                <w:color w:val="000000" w:themeColor="text1"/>
              </w:rPr>
            </w:pPr>
            <w:r w:rsidRPr="008B5BFD">
              <w:rPr>
                <w:color w:val="000000"/>
                <w:shd w:val="clear" w:color="auto" w:fill="FFFFFF"/>
              </w:rPr>
              <w:t>Наставничество</w:t>
            </w:r>
          </w:p>
        </w:tc>
        <w:tc>
          <w:tcPr>
            <w:tcW w:w="5966" w:type="dxa"/>
          </w:tcPr>
          <w:p w:rsidR="006F3CA8" w:rsidRPr="008B5BFD" w:rsidRDefault="005E6EE2" w:rsidP="008B5BFD">
            <w:pPr>
              <w:widowControl/>
              <w:autoSpaceDE/>
              <w:autoSpaceDN/>
              <w:adjustRightInd/>
              <w:rPr>
                <w:color w:val="000000" w:themeColor="text1"/>
              </w:rPr>
            </w:pPr>
            <w:r w:rsidRPr="008B5BFD">
              <w:rPr>
                <w:color w:val="000000"/>
                <w:shd w:val="clear" w:color="auto" w:fill="FFFFFF"/>
              </w:rPr>
              <w:t>Составление и документационное оформление положения о наставничестве (цели и задачи, организация наставничества, обязанности и права наставника)</w:t>
            </w:r>
          </w:p>
        </w:tc>
      </w:tr>
      <w:tr w:rsidR="005E6EE2" w:rsidRPr="008B5BFD" w:rsidTr="008B5BFD">
        <w:trPr>
          <w:jc w:val="center"/>
        </w:trPr>
        <w:tc>
          <w:tcPr>
            <w:tcW w:w="762" w:type="dxa"/>
          </w:tcPr>
          <w:p w:rsidR="00970144" w:rsidRPr="008B5BFD" w:rsidRDefault="00970144"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5.</w:t>
            </w:r>
          </w:p>
        </w:tc>
        <w:tc>
          <w:tcPr>
            <w:tcW w:w="3478" w:type="dxa"/>
          </w:tcPr>
          <w:p w:rsidR="00970144" w:rsidRPr="008B5BFD" w:rsidRDefault="005E6EE2" w:rsidP="008B5BFD">
            <w:pPr>
              <w:rPr>
                <w:color w:val="000000" w:themeColor="text1"/>
              </w:rPr>
            </w:pPr>
            <w:r w:rsidRPr="008B5BFD">
              <w:rPr>
                <w:color w:val="000000" w:themeColor="text1"/>
              </w:rPr>
              <w:t>Зарубежный опыт</w:t>
            </w:r>
          </w:p>
        </w:tc>
        <w:tc>
          <w:tcPr>
            <w:tcW w:w="5966" w:type="dxa"/>
          </w:tcPr>
          <w:p w:rsidR="00970144" w:rsidRPr="008B5BFD" w:rsidRDefault="005E6EE2" w:rsidP="008B5BFD">
            <w:pPr>
              <w:jc w:val="both"/>
              <w:rPr>
                <w:color w:val="000000" w:themeColor="text1"/>
              </w:rPr>
            </w:pPr>
            <w:r w:rsidRPr="008B5BFD">
              <w:rPr>
                <w:color w:val="000000"/>
                <w:shd w:val="clear" w:color="auto" w:fill="FFFFFF"/>
              </w:rPr>
              <w:t>Опыт Японии, США, Германии</w:t>
            </w:r>
          </w:p>
        </w:tc>
      </w:tr>
      <w:tr w:rsidR="005E6EE2" w:rsidRPr="008B5BFD" w:rsidTr="008B5BFD">
        <w:trPr>
          <w:jc w:val="center"/>
        </w:trPr>
        <w:tc>
          <w:tcPr>
            <w:tcW w:w="762" w:type="dxa"/>
          </w:tcPr>
          <w:p w:rsidR="00970144" w:rsidRPr="008B5BFD" w:rsidRDefault="00970144"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6.</w:t>
            </w:r>
          </w:p>
        </w:tc>
        <w:tc>
          <w:tcPr>
            <w:tcW w:w="3478" w:type="dxa"/>
          </w:tcPr>
          <w:p w:rsidR="00970144" w:rsidRPr="008B5BFD" w:rsidRDefault="005E6EE2" w:rsidP="008B5BFD">
            <w:pPr>
              <w:rPr>
                <w:b/>
                <w:color w:val="000000" w:themeColor="text1"/>
              </w:rPr>
            </w:pPr>
            <w:r w:rsidRPr="008B5BFD">
              <w:rPr>
                <w:color w:val="000000"/>
                <w:shd w:val="clear" w:color="auto" w:fill="FFFFFF"/>
              </w:rPr>
              <w:t>Особенности адаптации различных категорий сотрудников</w:t>
            </w:r>
          </w:p>
        </w:tc>
        <w:tc>
          <w:tcPr>
            <w:tcW w:w="5966" w:type="dxa"/>
          </w:tcPr>
          <w:p w:rsidR="00970144" w:rsidRPr="008B5BFD" w:rsidRDefault="005E6EE2" w:rsidP="008B5BFD">
            <w:pPr>
              <w:widowControl/>
              <w:autoSpaceDE/>
              <w:autoSpaceDN/>
              <w:adjustRightInd/>
              <w:rPr>
                <w:color w:val="000000" w:themeColor="text1"/>
              </w:rPr>
            </w:pPr>
            <w:r w:rsidRPr="008B5BFD">
              <w:rPr>
                <w:color w:val="000000"/>
                <w:shd w:val="clear" w:color="auto" w:fill="FFFFFF"/>
              </w:rPr>
              <w:t>Особенности адаптации нового сотрудника в зависимости от уровня квалификации и должности; Особенности адаптации сотрудника при изменении статуса (по вертикали), при перемещении на новую должность (по горизонтали). Адаптация работника к изменяющимся условиям профессиональной деятельности в процессе организационных изменений.</w:t>
            </w:r>
          </w:p>
        </w:tc>
      </w:tr>
      <w:tr w:rsidR="005E6EE2" w:rsidRPr="008B5BFD" w:rsidTr="008B5BFD">
        <w:trPr>
          <w:jc w:val="center"/>
        </w:trPr>
        <w:tc>
          <w:tcPr>
            <w:tcW w:w="762" w:type="dxa"/>
          </w:tcPr>
          <w:p w:rsidR="00970144" w:rsidRPr="008B5BFD" w:rsidRDefault="00970144"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7.</w:t>
            </w:r>
          </w:p>
        </w:tc>
        <w:tc>
          <w:tcPr>
            <w:tcW w:w="3478" w:type="dxa"/>
          </w:tcPr>
          <w:p w:rsidR="00970144" w:rsidRPr="008B5BFD" w:rsidRDefault="005E6EE2" w:rsidP="008B5BFD">
            <w:pPr>
              <w:rPr>
                <w:color w:val="000000" w:themeColor="text1"/>
              </w:rPr>
            </w:pPr>
            <w:r w:rsidRPr="008B5BFD">
              <w:rPr>
                <w:color w:val="000000"/>
                <w:shd w:val="clear" w:color="auto" w:fill="FFFFFF"/>
              </w:rPr>
              <w:t>Основные задачи и обязанности сторон в процессе адаптации</w:t>
            </w:r>
          </w:p>
        </w:tc>
        <w:tc>
          <w:tcPr>
            <w:tcW w:w="5966" w:type="dxa"/>
          </w:tcPr>
          <w:p w:rsidR="009A557E" w:rsidRPr="008B5BFD" w:rsidRDefault="005E6EE2" w:rsidP="008B5BFD">
            <w:pPr>
              <w:rPr>
                <w:color w:val="000000" w:themeColor="text1"/>
              </w:rPr>
            </w:pPr>
            <w:r w:rsidRPr="008B5BFD">
              <w:rPr>
                <w:color w:val="000000"/>
                <w:shd w:val="clear" w:color="auto" w:fill="FFFFFF"/>
              </w:rPr>
              <w:t>Задачи отдела персонала и подразделения в процессе адаптации. Роль линейного руководителя. Роль наставника. Принципы работы наставника. Материальное стимулирование наставников. Контроль качества работы наставника.</w:t>
            </w:r>
          </w:p>
        </w:tc>
      </w:tr>
      <w:tr w:rsidR="005E6EE2" w:rsidRPr="008B5BFD" w:rsidTr="008B5BFD">
        <w:trPr>
          <w:jc w:val="center"/>
        </w:trPr>
        <w:tc>
          <w:tcPr>
            <w:tcW w:w="762" w:type="dxa"/>
          </w:tcPr>
          <w:p w:rsidR="00970144" w:rsidRPr="008B5BFD" w:rsidRDefault="00970144"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8.</w:t>
            </w:r>
          </w:p>
        </w:tc>
        <w:tc>
          <w:tcPr>
            <w:tcW w:w="3478" w:type="dxa"/>
          </w:tcPr>
          <w:p w:rsidR="00970144" w:rsidRPr="008B5BFD" w:rsidRDefault="005E6EE2" w:rsidP="008B5BFD">
            <w:pPr>
              <w:rPr>
                <w:color w:val="000000" w:themeColor="text1"/>
              </w:rPr>
            </w:pPr>
            <w:r w:rsidRPr="008B5BFD">
              <w:rPr>
                <w:color w:val="000000"/>
                <w:shd w:val="clear" w:color="auto" w:fill="FFFFFF"/>
              </w:rPr>
              <w:t>Оценка результатов прохождения адаптации</w:t>
            </w:r>
          </w:p>
        </w:tc>
        <w:tc>
          <w:tcPr>
            <w:tcW w:w="5966" w:type="dxa"/>
          </w:tcPr>
          <w:p w:rsidR="00970144" w:rsidRPr="008B5BFD" w:rsidRDefault="005E6EE2" w:rsidP="008B5BFD">
            <w:pPr>
              <w:jc w:val="both"/>
              <w:rPr>
                <w:color w:val="000000" w:themeColor="text1"/>
              </w:rPr>
            </w:pPr>
            <w:r w:rsidRPr="008B5BFD">
              <w:rPr>
                <w:color w:val="000000"/>
                <w:shd w:val="clear" w:color="auto" w:fill="FFFFFF"/>
              </w:rPr>
              <w:t>Как измерить глубину процесса адаптации работника. Показатели адаптации персонала. Наиболее типичные проблемы, возникающие при внедрении программ адаптации, и способы их решения. Анализ процесса адаптации работников и коррекция программ адаптации.</w:t>
            </w:r>
          </w:p>
        </w:tc>
      </w:tr>
      <w:tr w:rsidR="005E6EE2" w:rsidRPr="008B5BFD" w:rsidTr="008B5BFD">
        <w:trPr>
          <w:jc w:val="center"/>
        </w:trPr>
        <w:tc>
          <w:tcPr>
            <w:tcW w:w="762" w:type="dxa"/>
          </w:tcPr>
          <w:p w:rsidR="00970144" w:rsidRPr="008B5BFD" w:rsidRDefault="00970144"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9.</w:t>
            </w:r>
          </w:p>
        </w:tc>
        <w:tc>
          <w:tcPr>
            <w:tcW w:w="3478" w:type="dxa"/>
          </w:tcPr>
          <w:p w:rsidR="00970144" w:rsidRPr="008B5BFD" w:rsidRDefault="005E6EE2" w:rsidP="008B5BFD">
            <w:pPr>
              <w:rPr>
                <w:b/>
                <w:color w:val="000000" w:themeColor="text1"/>
              </w:rPr>
            </w:pPr>
            <w:r w:rsidRPr="008B5BFD">
              <w:t>Профессиональная ориентация и ее роль в адаптационном процессе</w:t>
            </w:r>
          </w:p>
        </w:tc>
        <w:tc>
          <w:tcPr>
            <w:tcW w:w="5966" w:type="dxa"/>
          </w:tcPr>
          <w:p w:rsidR="00970144" w:rsidRPr="008B5BFD" w:rsidRDefault="00C93B4A" w:rsidP="008B5BFD">
            <w:pPr>
              <w:widowControl/>
              <w:autoSpaceDE/>
              <w:autoSpaceDN/>
              <w:adjustRightInd/>
              <w:rPr>
                <w:color w:val="000000" w:themeColor="text1"/>
              </w:rPr>
            </w:pPr>
            <w:r w:rsidRPr="008B5BFD">
              <w:rPr>
                <w:color w:val="000000" w:themeColor="text1"/>
              </w:rPr>
              <w:t>Понятие и значение профориентации. Цели, задачи, направления профориентации. Взаимосвязь профориентации и адаптации индивида. Направления профориентационной работы</w:t>
            </w:r>
            <w:r w:rsidR="009420DD" w:rsidRPr="008B5BFD">
              <w:rPr>
                <w:color w:val="000000" w:themeColor="text1"/>
              </w:rPr>
              <w:t xml:space="preserve"> и их характеристика</w:t>
            </w:r>
            <w:r w:rsidRPr="008B5BFD">
              <w:rPr>
                <w:color w:val="000000" w:themeColor="text1"/>
              </w:rPr>
              <w:t xml:space="preserve">. </w:t>
            </w:r>
          </w:p>
        </w:tc>
      </w:tr>
      <w:tr w:rsidR="005E6EE2" w:rsidRPr="008B5BFD" w:rsidTr="008B5BFD">
        <w:trPr>
          <w:jc w:val="center"/>
        </w:trPr>
        <w:tc>
          <w:tcPr>
            <w:tcW w:w="762" w:type="dxa"/>
          </w:tcPr>
          <w:p w:rsidR="00970144" w:rsidRPr="008B5BFD" w:rsidRDefault="00970144"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10.</w:t>
            </w:r>
          </w:p>
        </w:tc>
        <w:tc>
          <w:tcPr>
            <w:tcW w:w="3478" w:type="dxa"/>
          </w:tcPr>
          <w:p w:rsidR="00970144" w:rsidRPr="008B5BFD" w:rsidRDefault="005E6EE2" w:rsidP="008B5BFD">
            <w:pPr>
              <w:pStyle w:val="af5"/>
              <w:shd w:val="clear" w:color="auto" w:fill="FFFFFF"/>
              <w:spacing w:after="0"/>
              <w:rPr>
                <w:rFonts w:ascii="Times New Roman" w:hAnsi="Times New Roman"/>
                <w:color w:val="000000" w:themeColor="text1"/>
                <w:sz w:val="24"/>
                <w:szCs w:val="24"/>
              </w:rPr>
            </w:pPr>
            <w:r w:rsidRPr="008B5BFD">
              <w:rPr>
                <w:rFonts w:ascii="Times New Roman" w:hAnsi="Times New Roman"/>
                <w:color w:val="000000"/>
                <w:sz w:val="24"/>
                <w:szCs w:val="24"/>
              </w:rPr>
              <w:t>Предупреждение и профилактика личной профессиональной деформации и профессионального выгорания</w:t>
            </w:r>
          </w:p>
        </w:tc>
        <w:tc>
          <w:tcPr>
            <w:tcW w:w="5966" w:type="dxa"/>
          </w:tcPr>
          <w:p w:rsidR="009420DD" w:rsidRPr="008B5BFD" w:rsidRDefault="009420DD" w:rsidP="008B5BFD">
            <w:pPr>
              <w:widowControl/>
              <w:shd w:val="clear" w:color="auto" w:fill="F9F9F9"/>
              <w:autoSpaceDE/>
              <w:autoSpaceDN/>
              <w:adjustRightInd/>
              <w:jc w:val="both"/>
              <w:rPr>
                <w:color w:val="333333"/>
              </w:rPr>
            </w:pPr>
            <w:r w:rsidRPr="008B5BFD">
              <w:rPr>
                <w:color w:val="333333"/>
              </w:rPr>
              <w:t>Понятие профессиональной деформации. Понятие синдрома профессионального выгорания. Симптомы и факторы профессионального выгорания. Причины и проявления профессионального выгорания. Меры предупреждения профессионального выгорания</w:t>
            </w:r>
          </w:p>
          <w:p w:rsidR="00100AD2" w:rsidRPr="008B5BFD" w:rsidRDefault="00100AD2" w:rsidP="008B5BFD">
            <w:pPr>
              <w:widowControl/>
              <w:autoSpaceDE/>
              <w:autoSpaceDN/>
              <w:adjustRightInd/>
              <w:rPr>
                <w:color w:val="000000" w:themeColor="text1"/>
              </w:rPr>
            </w:pPr>
          </w:p>
        </w:tc>
      </w:tr>
    </w:tbl>
    <w:p w:rsidR="009B77B4" w:rsidRPr="008B5BFD" w:rsidRDefault="009B77B4" w:rsidP="008B5BFD">
      <w:pPr>
        <w:jc w:val="center"/>
        <w:rPr>
          <w:color w:val="000000" w:themeColor="text1"/>
        </w:rPr>
      </w:pPr>
    </w:p>
    <w:p w:rsidR="009B77B4" w:rsidRPr="008B5BFD" w:rsidRDefault="009B77B4" w:rsidP="008B5BFD">
      <w:pPr>
        <w:jc w:val="center"/>
        <w:rPr>
          <w:color w:val="000000" w:themeColor="text1"/>
        </w:rPr>
      </w:pPr>
      <w:r w:rsidRPr="008B5BFD">
        <w:rPr>
          <w:color w:val="000000" w:themeColor="text1"/>
        </w:rPr>
        <w:t>Содержание практических занятий</w:t>
      </w:r>
    </w:p>
    <w:p w:rsidR="009B77B4" w:rsidRPr="008B5BFD" w:rsidRDefault="009B77B4" w:rsidP="008B5BFD">
      <w:pPr>
        <w:jc w:val="center"/>
        <w:rPr>
          <w:color w:val="000000" w:themeColor="text1"/>
        </w:rPr>
      </w:pPr>
    </w:p>
    <w:tbl>
      <w:tblPr>
        <w:tblStyle w:val="a8"/>
        <w:tblW w:w="10206" w:type="dxa"/>
        <w:jc w:val="center"/>
        <w:tblLook w:val="04A0" w:firstRow="1" w:lastRow="0" w:firstColumn="1" w:lastColumn="0" w:noHBand="0" w:noVBand="1"/>
      </w:tblPr>
      <w:tblGrid>
        <w:gridCol w:w="762"/>
        <w:gridCol w:w="3478"/>
        <w:gridCol w:w="5966"/>
      </w:tblGrid>
      <w:tr w:rsidR="0026462A" w:rsidRPr="008B5BFD" w:rsidTr="008B5BFD">
        <w:trPr>
          <w:jc w:val="center"/>
        </w:trPr>
        <w:tc>
          <w:tcPr>
            <w:tcW w:w="762" w:type="dxa"/>
          </w:tcPr>
          <w:p w:rsidR="0026462A" w:rsidRPr="008B5BFD" w:rsidRDefault="0026462A" w:rsidP="008B5BFD">
            <w:pPr>
              <w:jc w:val="center"/>
              <w:rPr>
                <w:color w:val="000000" w:themeColor="text1"/>
              </w:rPr>
            </w:pPr>
            <w:r w:rsidRPr="008B5BFD">
              <w:rPr>
                <w:color w:val="000000" w:themeColor="text1"/>
              </w:rPr>
              <w:t xml:space="preserve">№ </w:t>
            </w:r>
            <w:r w:rsidRPr="008B5BFD">
              <w:rPr>
                <w:color w:val="000000" w:themeColor="text1"/>
              </w:rPr>
              <w:lastRenderedPageBreak/>
              <w:t>п/п</w:t>
            </w:r>
          </w:p>
        </w:tc>
        <w:tc>
          <w:tcPr>
            <w:tcW w:w="3478" w:type="dxa"/>
          </w:tcPr>
          <w:p w:rsidR="0026462A" w:rsidRPr="008B5BFD" w:rsidRDefault="0026462A" w:rsidP="008B5BFD">
            <w:pPr>
              <w:jc w:val="center"/>
              <w:rPr>
                <w:color w:val="000000" w:themeColor="text1"/>
              </w:rPr>
            </w:pPr>
            <w:r w:rsidRPr="008B5BFD">
              <w:rPr>
                <w:color w:val="000000" w:themeColor="text1"/>
              </w:rPr>
              <w:lastRenderedPageBreak/>
              <w:t xml:space="preserve">Наименование темы (раздела) </w:t>
            </w:r>
            <w:r w:rsidRPr="008B5BFD">
              <w:rPr>
                <w:color w:val="000000" w:themeColor="text1"/>
              </w:rPr>
              <w:lastRenderedPageBreak/>
              <w:t>дисциплины</w:t>
            </w:r>
          </w:p>
        </w:tc>
        <w:tc>
          <w:tcPr>
            <w:tcW w:w="5966" w:type="dxa"/>
          </w:tcPr>
          <w:p w:rsidR="0026462A" w:rsidRPr="008B5BFD" w:rsidRDefault="0026462A" w:rsidP="008B5BFD">
            <w:pPr>
              <w:jc w:val="center"/>
              <w:rPr>
                <w:color w:val="000000" w:themeColor="text1"/>
              </w:rPr>
            </w:pPr>
            <w:r w:rsidRPr="008B5BFD">
              <w:rPr>
                <w:color w:val="000000" w:themeColor="text1"/>
              </w:rPr>
              <w:lastRenderedPageBreak/>
              <w:t>Содержание практических занятий</w:t>
            </w:r>
          </w:p>
          <w:p w:rsidR="0026462A" w:rsidRPr="008B5BFD" w:rsidRDefault="0026462A" w:rsidP="008B5BFD">
            <w:pPr>
              <w:jc w:val="center"/>
              <w:rPr>
                <w:color w:val="000000" w:themeColor="text1"/>
              </w:rPr>
            </w:pPr>
          </w:p>
        </w:tc>
      </w:tr>
      <w:tr w:rsidR="0026462A" w:rsidRPr="008B5BFD" w:rsidTr="008B5BFD">
        <w:trPr>
          <w:jc w:val="center"/>
        </w:trPr>
        <w:tc>
          <w:tcPr>
            <w:tcW w:w="762" w:type="dxa"/>
          </w:tcPr>
          <w:p w:rsidR="0026462A" w:rsidRPr="008B5BFD" w:rsidRDefault="0026462A"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lastRenderedPageBreak/>
              <w:t>1.</w:t>
            </w:r>
          </w:p>
        </w:tc>
        <w:tc>
          <w:tcPr>
            <w:tcW w:w="3478" w:type="dxa"/>
          </w:tcPr>
          <w:p w:rsidR="0026462A" w:rsidRPr="008B5BFD" w:rsidRDefault="0026462A" w:rsidP="008B5BFD">
            <w:pPr>
              <w:rPr>
                <w:color w:val="000000" w:themeColor="text1"/>
              </w:rPr>
            </w:pPr>
            <w:r w:rsidRPr="008B5BFD">
              <w:rPr>
                <w:color w:val="000000" w:themeColor="text1"/>
              </w:rPr>
              <w:t>Содержание и значения курса «Управление адаптацией»</w:t>
            </w:r>
          </w:p>
        </w:tc>
        <w:tc>
          <w:tcPr>
            <w:tcW w:w="5966" w:type="dxa"/>
          </w:tcPr>
          <w:p w:rsidR="0026462A" w:rsidRPr="008B5BFD" w:rsidRDefault="0026462A" w:rsidP="008B5BFD">
            <w:pPr>
              <w:rPr>
                <w:color w:val="000000" w:themeColor="text1"/>
              </w:rPr>
            </w:pPr>
            <w:r w:rsidRPr="008B5BFD">
              <w:rPr>
                <w:color w:val="000000"/>
                <w:shd w:val="clear" w:color="auto" w:fill="FFFFFF"/>
              </w:rPr>
              <w:t xml:space="preserve">Взаимосвязь с другими дисциплинами учебного плана. Этапы процесса адаптации. </w:t>
            </w:r>
            <w:r w:rsidR="000B3F0E" w:rsidRPr="008B5BFD">
              <w:rPr>
                <w:color w:val="000000"/>
                <w:shd w:val="clear" w:color="auto" w:fill="FFFFFF"/>
              </w:rPr>
              <w:t xml:space="preserve">Техническая, профессиональная и психофизиологическая  адаптация. </w:t>
            </w:r>
            <w:r w:rsidRPr="008B5BFD">
              <w:rPr>
                <w:color w:val="000000"/>
                <w:shd w:val="clear" w:color="auto" w:fill="FFFFFF"/>
              </w:rPr>
              <w:t>Составить словарь терминов по курсу.</w:t>
            </w:r>
            <w:r w:rsidR="000B3F0E" w:rsidRPr="008B5BFD">
              <w:rPr>
                <w:color w:val="000000"/>
                <w:shd w:val="clear" w:color="auto" w:fill="FFFFFF"/>
              </w:rPr>
              <w:t xml:space="preserve"> </w:t>
            </w:r>
          </w:p>
        </w:tc>
      </w:tr>
      <w:tr w:rsidR="0026462A" w:rsidRPr="008B5BFD" w:rsidTr="008B5BFD">
        <w:trPr>
          <w:jc w:val="center"/>
        </w:trPr>
        <w:tc>
          <w:tcPr>
            <w:tcW w:w="762" w:type="dxa"/>
          </w:tcPr>
          <w:p w:rsidR="0026462A" w:rsidRPr="008B5BFD" w:rsidRDefault="0026462A"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2.</w:t>
            </w:r>
          </w:p>
        </w:tc>
        <w:tc>
          <w:tcPr>
            <w:tcW w:w="3478" w:type="dxa"/>
          </w:tcPr>
          <w:p w:rsidR="0026462A" w:rsidRPr="008B5BFD" w:rsidRDefault="0026462A" w:rsidP="008B5BFD">
            <w:pPr>
              <w:rPr>
                <w:color w:val="000000" w:themeColor="text1"/>
              </w:rPr>
            </w:pPr>
            <w:r w:rsidRPr="008B5BFD">
              <w:rPr>
                <w:color w:val="000000"/>
                <w:shd w:val="clear" w:color="auto" w:fill="FFFFFF"/>
              </w:rPr>
              <w:t>Документирование и планирование процесса адаптации. Методы адаптации</w:t>
            </w:r>
          </w:p>
        </w:tc>
        <w:tc>
          <w:tcPr>
            <w:tcW w:w="5966" w:type="dxa"/>
          </w:tcPr>
          <w:p w:rsidR="0026462A" w:rsidRPr="008B5BFD" w:rsidRDefault="0026462A" w:rsidP="008B5BFD">
            <w:pPr>
              <w:widowControl/>
              <w:autoSpaceDE/>
              <w:autoSpaceDN/>
              <w:adjustRightInd/>
              <w:rPr>
                <w:color w:val="000000"/>
                <w:shd w:val="clear" w:color="auto" w:fill="FFFFFF"/>
              </w:rPr>
            </w:pPr>
            <w:r w:rsidRPr="008B5BFD">
              <w:rPr>
                <w:color w:val="000000"/>
                <w:shd w:val="clear" w:color="auto" w:fill="FFFFFF"/>
              </w:rPr>
              <w:t>Разработать Положение об адаптации</w:t>
            </w:r>
          </w:p>
          <w:p w:rsidR="0026462A" w:rsidRPr="008B5BFD" w:rsidRDefault="0026462A" w:rsidP="008B5BFD">
            <w:pPr>
              <w:widowControl/>
              <w:autoSpaceDE/>
              <w:autoSpaceDN/>
              <w:adjustRightInd/>
              <w:rPr>
                <w:color w:val="000000"/>
                <w:shd w:val="clear" w:color="auto" w:fill="FFFFFF"/>
              </w:rPr>
            </w:pPr>
            <w:r w:rsidRPr="008B5BFD">
              <w:rPr>
                <w:color w:val="000000"/>
                <w:shd w:val="clear" w:color="auto" w:fill="FFFFFF"/>
              </w:rPr>
              <w:t>Изучить методы адаптации</w:t>
            </w:r>
          </w:p>
          <w:p w:rsidR="0026462A" w:rsidRPr="008B5BFD" w:rsidRDefault="0026462A" w:rsidP="008B5BFD">
            <w:pPr>
              <w:widowControl/>
              <w:autoSpaceDE/>
              <w:autoSpaceDN/>
              <w:adjustRightInd/>
              <w:textAlignment w:val="baseline"/>
              <w:rPr>
                <w:color w:val="333333"/>
              </w:rPr>
            </w:pPr>
            <w:r w:rsidRPr="008B5BFD">
              <w:rPr>
                <w:bCs/>
                <w:color w:val="333333"/>
              </w:rPr>
              <w:t>1. Тестирование новых сотрудников</w:t>
            </w:r>
          </w:p>
          <w:p w:rsidR="0026462A" w:rsidRPr="008B5BFD" w:rsidRDefault="0026462A" w:rsidP="008B5BFD">
            <w:pPr>
              <w:widowControl/>
              <w:autoSpaceDE/>
              <w:autoSpaceDN/>
              <w:adjustRightInd/>
              <w:textAlignment w:val="baseline"/>
              <w:rPr>
                <w:color w:val="333333"/>
              </w:rPr>
            </w:pPr>
            <w:r w:rsidRPr="008B5BFD">
              <w:rPr>
                <w:bCs/>
                <w:color w:val="333333"/>
              </w:rPr>
              <w:t>2. Книга сотрудника (корпоративная брошюра)</w:t>
            </w:r>
          </w:p>
          <w:p w:rsidR="0026462A" w:rsidRPr="008B5BFD" w:rsidRDefault="0026462A" w:rsidP="008B5BFD">
            <w:pPr>
              <w:widowControl/>
              <w:autoSpaceDE/>
              <w:autoSpaceDN/>
              <w:adjustRightInd/>
              <w:textAlignment w:val="baseline"/>
              <w:rPr>
                <w:color w:val="333333"/>
              </w:rPr>
            </w:pPr>
            <w:r w:rsidRPr="008B5BFD">
              <w:rPr>
                <w:bCs/>
                <w:color w:val="333333"/>
              </w:rPr>
              <w:t>3. Адаптационный лист – дневник нового сотрудника, план стажировки.</w:t>
            </w:r>
          </w:p>
          <w:p w:rsidR="0026462A" w:rsidRPr="008B5BFD" w:rsidRDefault="0026462A" w:rsidP="008B5BFD">
            <w:pPr>
              <w:widowControl/>
              <w:autoSpaceDE/>
              <w:autoSpaceDN/>
              <w:adjustRightInd/>
              <w:textAlignment w:val="baseline"/>
              <w:rPr>
                <w:color w:val="333333"/>
              </w:rPr>
            </w:pPr>
            <w:r w:rsidRPr="008B5BFD">
              <w:rPr>
                <w:bCs/>
                <w:color w:val="333333"/>
              </w:rPr>
              <w:t>4. Вводная инструкция о правилах компании</w:t>
            </w:r>
          </w:p>
          <w:p w:rsidR="0026462A" w:rsidRPr="008B5BFD" w:rsidRDefault="0026462A" w:rsidP="008B5BFD">
            <w:pPr>
              <w:widowControl/>
              <w:autoSpaceDE/>
              <w:autoSpaceDN/>
              <w:adjustRightInd/>
              <w:textAlignment w:val="baseline"/>
              <w:rPr>
                <w:color w:val="333333"/>
              </w:rPr>
            </w:pPr>
            <w:r w:rsidRPr="008B5BFD">
              <w:rPr>
                <w:bCs/>
                <w:color w:val="333333"/>
              </w:rPr>
              <w:t>5. Индивидуальная программа обучения, стажировки</w:t>
            </w:r>
          </w:p>
          <w:p w:rsidR="0026462A" w:rsidRPr="008B5BFD" w:rsidRDefault="0026462A" w:rsidP="008B5BFD">
            <w:pPr>
              <w:widowControl/>
              <w:autoSpaceDE/>
              <w:autoSpaceDN/>
              <w:adjustRightInd/>
              <w:textAlignment w:val="baseline"/>
              <w:rPr>
                <w:color w:val="333333"/>
              </w:rPr>
            </w:pPr>
            <w:r w:rsidRPr="008B5BFD">
              <w:rPr>
                <w:bCs/>
                <w:color w:val="333333"/>
              </w:rPr>
              <w:t xml:space="preserve">6. </w:t>
            </w:r>
            <w:proofErr w:type="spellStart"/>
            <w:r w:rsidRPr="008B5BFD">
              <w:rPr>
                <w:bCs/>
                <w:color w:val="333333"/>
              </w:rPr>
              <w:t>Welcome</w:t>
            </w:r>
            <w:proofErr w:type="spellEnd"/>
            <w:r w:rsidRPr="008B5BFD">
              <w:rPr>
                <w:bCs/>
                <w:color w:val="333333"/>
              </w:rPr>
              <w:t>!-тренинг</w:t>
            </w:r>
          </w:p>
          <w:p w:rsidR="0026462A" w:rsidRPr="008B5BFD" w:rsidRDefault="0026462A" w:rsidP="008B5BFD">
            <w:pPr>
              <w:widowControl/>
              <w:autoSpaceDE/>
              <w:autoSpaceDN/>
              <w:adjustRightInd/>
              <w:textAlignment w:val="baseline"/>
              <w:rPr>
                <w:color w:val="333333"/>
              </w:rPr>
            </w:pPr>
            <w:r w:rsidRPr="008B5BFD">
              <w:rPr>
                <w:bCs/>
                <w:color w:val="333333"/>
              </w:rPr>
              <w:t>8. Система наставничества</w:t>
            </w:r>
          </w:p>
        </w:tc>
      </w:tr>
      <w:tr w:rsidR="0026462A" w:rsidRPr="008B5BFD" w:rsidTr="008B5BFD">
        <w:trPr>
          <w:jc w:val="center"/>
        </w:trPr>
        <w:tc>
          <w:tcPr>
            <w:tcW w:w="762" w:type="dxa"/>
          </w:tcPr>
          <w:p w:rsidR="0026462A" w:rsidRPr="008B5BFD" w:rsidRDefault="0026462A"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3.</w:t>
            </w:r>
          </w:p>
        </w:tc>
        <w:tc>
          <w:tcPr>
            <w:tcW w:w="3478" w:type="dxa"/>
          </w:tcPr>
          <w:p w:rsidR="0026462A" w:rsidRPr="008B5BFD" w:rsidRDefault="0026462A" w:rsidP="008B5BFD">
            <w:pPr>
              <w:rPr>
                <w:color w:val="000000" w:themeColor="text1"/>
              </w:rPr>
            </w:pPr>
            <w:r w:rsidRPr="008B5BFD">
              <w:rPr>
                <w:color w:val="000000"/>
                <w:shd w:val="clear" w:color="auto" w:fill="FFFFFF"/>
              </w:rPr>
              <w:t>Базовые программы адаптации</w:t>
            </w:r>
          </w:p>
        </w:tc>
        <w:tc>
          <w:tcPr>
            <w:tcW w:w="5966" w:type="dxa"/>
          </w:tcPr>
          <w:p w:rsidR="0026462A" w:rsidRPr="008B5BFD" w:rsidRDefault="0026462A" w:rsidP="008B5BFD">
            <w:pPr>
              <w:pStyle w:val="2"/>
              <w:spacing w:before="0"/>
              <w:jc w:val="center"/>
              <w:textAlignment w:val="baseline"/>
              <w:rPr>
                <w:rFonts w:ascii="Times New Roman" w:hAnsi="Times New Roman" w:cs="Times New Roman"/>
                <w:color w:val="333333"/>
                <w:sz w:val="24"/>
                <w:szCs w:val="24"/>
              </w:rPr>
            </w:pPr>
            <w:r w:rsidRPr="008B5BFD">
              <w:rPr>
                <w:rFonts w:ascii="Times New Roman" w:hAnsi="Times New Roman" w:cs="Times New Roman"/>
                <w:color w:val="333333"/>
                <w:sz w:val="24"/>
                <w:szCs w:val="24"/>
              </w:rPr>
              <w:t>Разработайте программу адаптации персонала</w:t>
            </w:r>
          </w:p>
          <w:p w:rsidR="0026462A" w:rsidRPr="008B5BFD" w:rsidRDefault="0026462A" w:rsidP="008B5BFD">
            <w:pPr>
              <w:pStyle w:val="2"/>
              <w:spacing w:before="0"/>
              <w:jc w:val="center"/>
              <w:textAlignment w:val="baseline"/>
              <w:rPr>
                <w:rFonts w:ascii="Times New Roman" w:hAnsi="Times New Roman" w:cs="Times New Roman"/>
                <w:color w:val="333333"/>
                <w:sz w:val="24"/>
                <w:szCs w:val="24"/>
              </w:rPr>
            </w:pPr>
            <w:r w:rsidRPr="008B5BFD">
              <w:rPr>
                <w:rFonts w:ascii="Times New Roman" w:hAnsi="Times New Roman" w:cs="Times New Roman"/>
                <w:color w:val="333333"/>
                <w:sz w:val="24"/>
                <w:szCs w:val="24"/>
              </w:rPr>
              <w:t>СТАНДАРТНОЕ СОДЕРЖАНИЕ ПРОГРАММЫ АДАПТАЦИИ ПЕРСОНАЛА</w:t>
            </w:r>
          </w:p>
          <w:p w:rsidR="0026462A" w:rsidRPr="008B5BFD" w:rsidRDefault="0026462A" w:rsidP="008B5BFD">
            <w:pPr>
              <w:textAlignment w:val="baseline"/>
              <w:rPr>
                <w:color w:val="333333"/>
              </w:rPr>
            </w:pPr>
            <w:r w:rsidRPr="008B5BFD">
              <w:rPr>
                <w:color w:val="333333"/>
              </w:rPr>
              <w:t>1. Цели, которые должны быть достигнуты в ходе работы.</w:t>
            </w:r>
          </w:p>
          <w:p w:rsidR="0026462A" w:rsidRPr="008B5BFD" w:rsidRDefault="0026462A" w:rsidP="008B5BFD">
            <w:pPr>
              <w:textAlignment w:val="baseline"/>
              <w:rPr>
                <w:color w:val="333333"/>
              </w:rPr>
            </w:pPr>
            <w:r w:rsidRPr="008B5BFD">
              <w:rPr>
                <w:color w:val="333333"/>
              </w:rPr>
              <w:t>2. Классификация сотрудников по группам и особенности программы адаптации для каждой категории.</w:t>
            </w:r>
          </w:p>
          <w:p w:rsidR="0026462A" w:rsidRPr="008B5BFD" w:rsidRDefault="0026462A" w:rsidP="008B5BFD">
            <w:pPr>
              <w:textAlignment w:val="baseline"/>
              <w:rPr>
                <w:color w:val="333333"/>
              </w:rPr>
            </w:pPr>
            <w:r w:rsidRPr="008B5BFD">
              <w:rPr>
                <w:color w:val="333333"/>
              </w:rPr>
              <w:t>3. Перечень вопросов, чаще всего задаваемых новичками и список ответов на них. А также указание лиц, к которым можно обратиться за помощью или дополнительной информацией.</w:t>
            </w:r>
          </w:p>
          <w:p w:rsidR="0026462A" w:rsidRPr="008B5BFD" w:rsidRDefault="0026462A" w:rsidP="008B5BFD">
            <w:pPr>
              <w:textAlignment w:val="baseline"/>
              <w:rPr>
                <w:color w:val="333333"/>
              </w:rPr>
            </w:pPr>
            <w:r w:rsidRPr="008B5BFD">
              <w:rPr>
                <w:color w:val="333333"/>
              </w:rPr>
              <w:t>4. Перечисление информационных материалов для новых работников (корпоративные брошюры, методички, должностные инструкции, персонал с указанием должности и контактов и т.д.)</w:t>
            </w:r>
          </w:p>
          <w:p w:rsidR="0026462A" w:rsidRPr="008B5BFD" w:rsidRDefault="0026462A" w:rsidP="008B5BFD">
            <w:pPr>
              <w:textAlignment w:val="baseline"/>
              <w:rPr>
                <w:color w:val="333333"/>
              </w:rPr>
            </w:pPr>
            <w:r w:rsidRPr="008B5BFD">
              <w:rPr>
                <w:color w:val="333333"/>
              </w:rPr>
              <w:t>5. Список и краткое содержание учебных мероприятий (стажировка, тренинги, семинары, консультации и т.д.).</w:t>
            </w:r>
          </w:p>
          <w:p w:rsidR="0026462A" w:rsidRPr="008B5BFD" w:rsidRDefault="0026462A" w:rsidP="008B5BFD">
            <w:pPr>
              <w:textAlignment w:val="baseline"/>
              <w:rPr>
                <w:color w:val="333333"/>
              </w:rPr>
            </w:pPr>
            <w:r w:rsidRPr="008B5BFD">
              <w:rPr>
                <w:color w:val="333333"/>
              </w:rPr>
              <w:t>6. Наставник или круг конкретных лиц, ответственных за содействие в адаптации новых сотрудников, а также перечисление их обязанностей.</w:t>
            </w:r>
          </w:p>
          <w:p w:rsidR="0026462A" w:rsidRPr="008B5BFD" w:rsidRDefault="0026462A" w:rsidP="008B5BFD">
            <w:pPr>
              <w:textAlignment w:val="baseline"/>
              <w:rPr>
                <w:color w:val="333333"/>
              </w:rPr>
            </w:pPr>
            <w:r w:rsidRPr="008B5BFD">
              <w:rPr>
                <w:color w:val="333333"/>
              </w:rPr>
              <w:t>7. Критерии успешности прохождения испытательного срока.</w:t>
            </w:r>
          </w:p>
          <w:p w:rsidR="0026462A" w:rsidRPr="008B5BFD" w:rsidRDefault="0026462A" w:rsidP="008B5BFD">
            <w:pPr>
              <w:textAlignment w:val="baseline"/>
              <w:rPr>
                <w:color w:val="000000" w:themeColor="text1"/>
              </w:rPr>
            </w:pPr>
            <w:r w:rsidRPr="008B5BFD">
              <w:rPr>
                <w:color w:val="333333"/>
              </w:rPr>
              <w:t>8. Форма контроля деятельности новых сотрудников (например, ежедневная или еженедельная отчетность наставнику о результатах проделанной работы).</w:t>
            </w:r>
          </w:p>
        </w:tc>
      </w:tr>
      <w:tr w:rsidR="0026462A" w:rsidRPr="008B5BFD" w:rsidTr="008B5BFD">
        <w:trPr>
          <w:jc w:val="center"/>
        </w:trPr>
        <w:tc>
          <w:tcPr>
            <w:tcW w:w="762" w:type="dxa"/>
          </w:tcPr>
          <w:p w:rsidR="0026462A" w:rsidRPr="008B5BFD" w:rsidRDefault="0026462A"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4.</w:t>
            </w:r>
          </w:p>
        </w:tc>
        <w:tc>
          <w:tcPr>
            <w:tcW w:w="3478" w:type="dxa"/>
          </w:tcPr>
          <w:p w:rsidR="0026462A" w:rsidRPr="008B5BFD" w:rsidRDefault="0026462A" w:rsidP="008B5BFD">
            <w:pPr>
              <w:rPr>
                <w:color w:val="000000" w:themeColor="text1"/>
              </w:rPr>
            </w:pPr>
            <w:r w:rsidRPr="008B5BFD">
              <w:rPr>
                <w:color w:val="000000"/>
                <w:shd w:val="clear" w:color="auto" w:fill="FFFFFF"/>
              </w:rPr>
              <w:t>Наставничество</w:t>
            </w:r>
          </w:p>
        </w:tc>
        <w:tc>
          <w:tcPr>
            <w:tcW w:w="5966" w:type="dxa"/>
          </w:tcPr>
          <w:p w:rsidR="0026462A" w:rsidRPr="008B5BFD" w:rsidRDefault="0026462A" w:rsidP="008B5BFD">
            <w:pPr>
              <w:widowControl/>
              <w:autoSpaceDE/>
              <w:autoSpaceDN/>
              <w:adjustRightInd/>
              <w:rPr>
                <w:color w:val="000000"/>
                <w:shd w:val="clear" w:color="auto" w:fill="FFFFFF"/>
              </w:rPr>
            </w:pPr>
            <w:r w:rsidRPr="008B5BFD">
              <w:rPr>
                <w:color w:val="000000"/>
                <w:shd w:val="clear" w:color="auto" w:fill="FFFFFF"/>
              </w:rPr>
              <w:t>Разработать положение о наставничестве</w:t>
            </w:r>
          </w:p>
          <w:p w:rsidR="0026462A" w:rsidRPr="008B5BFD" w:rsidRDefault="0026462A" w:rsidP="008B5BFD">
            <w:pPr>
              <w:widowControl/>
              <w:autoSpaceDE/>
              <w:autoSpaceDN/>
              <w:adjustRightInd/>
              <w:rPr>
                <w:color w:val="000000"/>
                <w:shd w:val="clear" w:color="auto" w:fill="FFFFFF"/>
              </w:rPr>
            </w:pPr>
            <w:r w:rsidRPr="008B5BFD">
              <w:rPr>
                <w:color w:val="000000"/>
                <w:shd w:val="clear" w:color="auto" w:fill="FFFFFF"/>
              </w:rPr>
              <w:t>Понятие наст</w:t>
            </w:r>
            <w:r w:rsidR="000B3F0E" w:rsidRPr="008B5BFD">
              <w:rPr>
                <w:color w:val="000000"/>
                <w:shd w:val="clear" w:color="auto" w:fill="FFFFFF"/>
              </w:rPr>
              <w:t>а</w:t>
            </w:r>
            <w:r w:rsidRPr="008B5BFD">
              <w:rPr>
                <w:color w:val="000000"/>
                <w:shd w:val="clear" w:color="auto" w:fill="FFFFFF"/>
              </w:rPr>
              <w:t>вничества</w:t>
            </w:r>
          </w:p>
          <w:p w:rsidR="0026462A" w:rsidRPr="008B5BFD" w:rsidRDefault="000B3F0E" w:rsidP="008B5BFD">
            <w:pPr>
              <w:widowControl/>
              <w:autoSpaceDE/>
              <w:autoSpaceDN/>
              <w:adjustRightInd/>
              <w:rPr>
                <w:color w:val="000000"/>
                <w:shd w:val="clear" w:color="auto" w:fill="FFFFFF"/>
              </w:rPr>
            </w:pPr>
            <w:r w:rsidRPr="008B5BFD">
              <w:rPr>
                <w:color w:val="000000"/>
                <w:shd w:val="clear" w:color="auto" w:fill="FFFFFF"/>
              </w:rPr>
              <w:t xml:space="preserve">Кто такой наставник, и каким он должен быть </w:t>
            </w:r>
          </w:p>
          <w:p w:rsidR="000B3F0E" w:rsidRPr="008B5BFD" w:rsidRDefault="000B3F0E" w:rsidP="008B5BFD">
            <w:pPr>
              <w:widowControl/>
              <w:autoSpaceDE/>
              <w:autoSpaceDN/>
              <w:adjustRightInd/>
              <w:rPr>
                <w:color w:val="000000"/>
                <w:shd w:val="clear" w:color="auto" w:fill="FFFFFF"/>
              </w:rPr>
            </w:pPr>
            <w:r w:rsidRPr="008B5BFD">
              <w:rPr>
                <w:color w:val="000000"/>
                <w:shd w:val="clear" w:color="auto" w:fill="FFFFFF"/>
              </w:rPr>
              <w:t>Цели наставничества</w:t>
            </w:r>
          </w:p>
          <w:p w:rsidR="000B3F0E" w:rsidRPr="008B5BFD" w:rsidRDefault="000B3F0E" w:rsidP="008B5BFD">
            <w:pPr>
              <w:widowControl/>
              <w:autoSpaceDE/>
              <w:autoSpaceDN/>
              <w:adjustRightInd/>
              <w:rPr>
                <w:color w:val="000000"/>
                <w:shd w:val="clear" w:color="auto" w:fill="FFFFFF"/>
              </w:rPr>
            </w:pPr>
            <w:r w:rsidRPr="008B5BFD">
              <w:rPr>
                <w:color w:val="000000"/>
                <w:shd w:val="clear" w:color="auto" w:fill="FFFFFF"/>
              </w:rPr>
              <w:t>Методы наставничества</w:t>
            </w:r>
          </w:p>
          <w:p w:rsidR="000B3F0E" w:rsidRPr="008B5BFD" w:rsidRDefault="000B3F0E" w:rsidP="008B5BFD">
            <w:pPr>
              <w:widowControl/>
              <w:autoSpaceDE/>
              <w:autoSpaceDN/>
              <w:adjustRightInd/>
              <w:rPr>
                <w:color w:val="000000"/>
                <w:shd w:val="clear" w:color="auto" w:fill="FFFFFF"/>
              </w:rPr>
            </w:pPr>
            <w:r w:rsidRPr="008B5BFD">
              <w:rPr>
                <w:color w:val="000000"/>
                <w:shd w:val="clear" w:color="auto" w:fill="FFFFFF"/>
              </w:rPr>
              <w:t>Индивидуальные и коллективные способы обучения</w:t>
            </w:r>
          </w:p>
          <w:p w:rsidR="000B3F0E" w:rsidRPr="008B5BFD" w:rsidRDefault="000B3F0E" w:rsidP="008B5BFD">
            <w:pPr>
              <w:widowControl/>
              <w:autoSpaceDE/>
              <w:autoSpaceDN/>
              <w:adjustRightInd/>
              <w:rPr>
                <w:color w:val="000000"/>
                <w:shd w:val="clear" w:color="auto" w:fill="FFFFFF"/>
              </w:rPr>
            </w:pPr>
            <w:r w:rsidRPr="008B5BFD">
              <w:rPr>
                <w:color w:val="000000"/>
                <w:shd w:val="clear" w:color="auto" w:fill="FFFFFF"/>
              </w:rPr>
              <w:t xml:space="preserve">Что такое </w:t>
            </w:r>
            <w:proofErr w:type="spellStart"/>
            <w:r w:rsidRPr="008B5BFD">
              <w:rPr>
                <w:color w:val="000000"/>
                <w:shd w:val="clear" w:color="auto" w:fill="FFFFFF"/>
              </w:rPr>
              <w:t>коучинг</w:t>
            </w:r>
            <w:proofErr w:type="spellEnd"/>
          </w:p>
          <w:p w:rsidR="000B3F0E" w:rsidRPr="008B5BFD" w:rsidRDefault="000B3F0E" w:rsidP="008B5BFD">
            <w:pPr>
              <w:widowControl/>
              <w:autoSpaceDE/>
              <w:autoSpaceDN/>
              <w:adjustRightInd/>
              <w:rPr>
                <w:color w:val="000000" w:themeColor="text1"/>
              </w:rPr>
            </w:pPr>
            <w:r w:rsidRPr="008B5BFD">
              <w:rPr>
                <w:color w:val="000000"/>
                <w:shd w:val="clear" w:color="auto" w:fill="FFFFFF"/>
              </w:rPr>
              <w:t>Результат</w:t>
            </w:r>
          </w:p>
        </w:tc>
      </w:tr>
      <w:tr w:rsidR="0026462A" w:rsidRPr="008B5BFD" w:rsidTr="008B5BFD">
        <w:trPr>
          <w:jc w:val="center"/>
        </w:trPr>
        <w:tc>
          <w:tcPr>
            <w:tcW w:w="762" w:type="dxa"/>
          </w:tcPr>
          <w:p w:rsidR="0026462A" w:rsidRPr="008B5BFD" w:rsidRDefault="0026462A"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5.</w:t>
            </w:r>
          </w:p>
        </w:tc>
        <w:tc>
          <w:tcPr>
            <w:tcW w:w="3478" w:type="dxa"/>
          </w:tcPr>
          <w:p w:rsidR="0026462A" w:rsidRPr="008B5BFD" w:rsidRDefault="0026462A" w:rsidP="008B5BFD">
            <w:pPr>
              <w:rPr>
                <w:color w:val="000000" w:themeColor="text1"/>
              </w:rPr>
            </w:pPr>
            <w:r w:rsidRPr="008B5BFD">
              <w:rPr>
                <w:color w:val="000000" w:themeColor="text1"/>
              </w:rPr>
              <w:t>Зарубежный опыт</w:t>
            </w:r>
          </w:p>
        </w:tc>
        <w:tc>
          <w:tcPr>
            <w:tcW w:w="5966" w:type="dxa"/>
          </w:tcPr>
          <w:p w:rsidR="0026462A" w:rsidRPr="008B5BFD" w:rsidRDefault="000B3F0E" w:rsidP="008B5BFD">
            <w:pPr>
              <w:jc w:val="both"/>
              <w:rPr>
                <w:color w:val="000000"/>
                <w:shd w:val="clear" w:color="auto" w:fill="FFFFFF"/>
              </w:rPr>
            </w:pPr>
            <w:r w:rsidRPr="008B5BFD">
              <w:rPr>
                <w:color w:val="000000"/>
                <w:shd w:val="clear" w:color="auto" w:fill="FFFFFF"/>
              </w:rPr>
              <w:t>Подготовить исследовательские проекты по темам:</w:t>
            </w:r>
          </w:p>
          <w:p w:rsidR="000B3F0E" w:rsidRPr="008B5BFD" w:rsidRDefault="000B3F0E" w:rsidP="008B5BFD">
            <w:pPr>
              <w:pStyle w:val="a9"/>
              <w:numPr>
                <w:ilvl w:val="0"/>
                <w:numId w:val="33"/>
              </w:numPr>
              <w:ind w:left="0"/>
              <w:jc w:val="both"/>
              <w:rPr>
                <w:color w:val="000000"/>
                <w:shd w:val="clear" w:color="auto" w:fill="FFFFFF"/>
              </w:rPr>
            </w:pPr>
            <w:r w:rsidRPr="008B5BFD">
              <w:rPr>
                <w:color w:val="000000"/>
                <w:shd w:val="clear" w:color="auto" w:fill="FFFFFF"/>
              </w:rPr>
              <w:t>Особенности адаптации персонала в Германии</w:t>
            </w:r>
          </w:p>
          <w:p w:rsidR="000B3F0E" w:rsidRPr="008B5BFD" w:rsidRDefault="000B3F0E" w:rsidP="008B5BFD">
            <w:pPr>
              <w:pStyle w:val="a9"/>
              <w:numPr>
                <w:ilvl w:val="0"/>
                <w:numId w:val="33"/>
              </w:numPr>
              <w:ind w:left="0"/>
              <w:jc w:val="both"/>
              <w:rPr>
                <w:color w:val="000000"/>
                <w:shd w:val="clear" w:color="auto" w:fill="FFFFFF"/>
              </w:rPr>
            </w:pPr>
            <w:r w:rsidRPr="008B5BFD">
              <w:rPr>
                <w:color w:val="000000"/>
                <w:shd w:val="clear" w:color="auto" w:fill="FFFFFF"/>
              </w:rPr>
              <w:t>Особенности адаптации персонала в США</w:t>
            </w:r>
          </w:p>
          <w:p w:rsidR="000B3F0E" w:rsidRPr="008B5BFD" w:rsidRDefault="000B3F0E" w:rsidP="008B5BFD">
            <w:pPr>
              <w:pStyle w:val="a9"/>
              <w:numPr>
                <w:ilvl w:val="0"/>
                <w:numId w:val="33"/>
              </w:numPr>
              <w:ind w:left="0"/>
              <w:jc w:val="both"/>
              <w:rPr>
                <w:color w:val="000000"/>
                <w:shd w:val="clear" w:color="auto" w:fill="FFFFFF"/>
              </w:rPr>
            </w:pPr>
            <w:r w:rsidRPr="008B5BFD">
              <w:rPr>
                <w:color w:val="000000"/>
                <w:shd w:val="clear" w:color="auto" w:fill="FFFFFF"/>
              </w:rPr>
              <w:t>Особенности адаптации персонала в Японии</w:t>
            </w:r>
          </w:p>
          <w:p w:rsidR="000B3F0E" w:rsidRPr="008B5BFD" w:rsidRDefault="000B3F0E" w:rsidP="008B5BFD">
            <w:pPr>
              <w:jc w:val="both"/>
              <w:rPr>
                <w:color w:val="000000" w:themeColor="text1"/>
              </w:rPr>
            </w:pPr>
            <w:r w:rsidRPr="008B5BFD">
              <w:rPr>
                <w:color w:val="000000" w:themeColor="text1"/>
              </w:rPr>
              <w:t xml:space="preserve">Возможности использования этого опыта в Российских </w:t>
            </w:r>
            <w:r w:rsidRPr="008B5BFD">
              <w:rPr>
                <w:color w:val="000000" w:themeColor="text1"/>
              </w:rPr>
              <w:lastRenderedPageBreak/>
              <w:t>условиях – дискуссия.</w:t>
            </w:r>
          </w:p>
        </w:tc>
      </w:tr>
      <w:tr w:rsidR="0026462A" w:rsidRPr="008B5BFD" w:rsidTr="008B5BFD">
        <w:trPr>
          <w:jc w:val="center"/>
        </w:trPr>
        <w:tc>
          <w:tcPr>
            <w:tcW w:w="762" w:type="dxa"/>
          </w:tcPr>
          <w:p w:rsidR="0026462A" w:rsidRPr="008B5BFD" w:rsidRDefault="0026462A"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lastRenderedPageBreak/>
              <w:t>6.</w:t>
            </w:r>
          </w:p>
        </w:tc>
        <w:tc>
          <w:tcPr>
            <w:tcW w:w="3478" w:type="dxa"/>
          </w:tcPr>
          <w:p w:rsidR="0026462A" w:rsidRPr="008B5BFD" w:rsidRDefault="0026462A" w:rsidP="008B5BFD">
            <w:pPr>
              <w:rPr>
                <w:color w:val="000000" w:themeColor="text1"/>
              </w:rPr>
            </w:pPr>
            <w:r w:rsidRPr="008B5BFD">
              <w:rPr>
                <w:color w:val="000000"/>
                <w:shd w:val="clear" w:color="auto" w:fill="FFFFFF"/>
              </w:rPr>
              <w:t>Особенности адаптации различных категорий сотрудников</w:t>
            </w:r>
          </w:p>
        </w:tc>
        <w:tc>
          <w:tcPr>
            <w:tcW w:w="5966" w:type="dxa"/>
          </w:tcPr>
          <w:p w:rsidR="0026462A" w:rsidRPr="008B5BFD" w:rsidRDefault="0026462A" w:rsidP="008B5BFD">
            <w:pPr>
              <w:widowControl/>
              <w:autoSpaceDE/>
              <w:autoSpaceDN/>
              <w:adjustRightInd/>
              <w:rPr>
                <w:color w:val="000000" w:themeColor="text1"/>
              </w:rPr>
            </w:pPr>
            <w:r w:rsidRPr="008B5BFD">
              <w:rPr>
                <w:color w:val="000000"/>
                <w:shd w:val="clear" w:color="auto" w:fill="FFFFFF"/>
              </w:rPr>
              <w:t xml:space="preserve">Особенности адаптации сотрудника при изменении статуса (по вертикали), при перемещении на новую должность (по горизонтали). </w:t>
            </w:r>
          </w:p>
        </w:tc>
      </w:tr>
      <w:tr w:rsidR="0026462A" w:rsidRPr="008B5BFD" w:rsidTr="008B5BFD">
        <w:trPr>
          <w:jc w:val="center"/>
        </w:trPr>
        <w:tc>
          <w:tcPr>
            <w:tcW w:w="762" w:type="dxa"/>
          </w:tcPr>
          <w:p w:rsidR="0026462A" w:rsidRPr="008B5BFD" w:rsidRDefault="0026462A"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7.</w:t>
            </w:r>
          </w:p>
        </w:tc>
        <w:tc>
          <w:tcPr>
            <w:tcW w:w="3478" w:type="dxa"/>
          </w:tcPr>
          <w:p w:rsidR="0026462A" w:rsidRPr="008B5BFD" w:rsidRDefault="0026462A" w:rsidP="008B5BFD">
            <w:pPr>
              <w:rPr>
                <w:color w:val="000000" w:themeColor="text1"/>
              </w:rPr>
            </w:pPr>
            <w:r w:rsidRPr="008B5BFD">
              <w:rPr>
                <w:color w:val="000000"/>
                <w:shd w:val="clear" w:color="auto" w:fill="FFFFFF"/>
              </w:rPr>
              <w:t>Основные задачи и обязанности сторон в процессе адаптации</w:t>
            </w:r>
          </w:p>
        </w:tc>
        <w:tc>
          <w:tcPr>
            <w:tcW w:w="5966" w:type="dxa"/>
          </w:tcPr>
          <w:p w:rsidR="0026462A" w:rsidRPr="008B5BFD" w:rsidRDefault="0026462A" w:rsidP="008B5BFD">
            <w:pPr>
              <w:rPr>
                <w:color w:val="000000" w:themeColor="text1"/>
              </w:rPr>
            </w:pPr>
            <w:r w:rsidRPr="008B5BFD">
              <w:rPr>
                <w:color w:val="000000"/>
                <w:shd w:val="clear" w:color="auto" w:fill="FFFFFF"/>
              </w:rPr>
              <w:t>Задачи отдела персонала и подразделения в процессе адаптации. Роль линейного руководителя. Роль наставника. Принципы работы наставника. Материальное стимулирование наставников. Контроль качества работы наставника.</w:t>
            </w:r>
          </w:p>
        </w:tc>
      </w:tr>
      <w:tr w:rsidR="0026462A" w:rsidRPr="008B5BFD" w:rsidTr="008B5BFD">
        <w:trPr>
          <w:jc w:val="center"/>
        </w:trPr>
        <w:tc>
          <w:tcPr>
            <w:tcW w:w="762" w:type="dxa"/>
          </w:tcPr>
          <w:p w:rsidR="0026462A" w:rsidRPr="008B5BFD" w:rsidRDefault="0026462A"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8.</w:t>
            </w:r>
          </w:p>
        </w:tc>
        <w:tc>
          <w:tcPr>
            <w:tcW w:w="3478" w:type="dxa"/>
          </w:tcPr>
          <w:p w:rsidR="0026462A" w:rsidRPr="008B5BFD" w:rsidRDefault="0026462A" w:rsidP="008B5BFD">
            <w:pPr>
              <w:rPr>
                <w:color w:val="000000" w:themeColor="text1"/>
              </w:rPr>
            </w:pPr>
            <w:r w:rsidRPr="008B5BFD">
              <w:rPr>
                <w:color w:val="000000"/>
                <w:shd w:val="clear" w:color="auto" w:fill="FFFFFF"/>
              </w:rPr>
              <w:t>Оценка результатов прохождения адаптации</w:t>
            </w:r>
          </w:p>
        </w:tc>
        <w:tc>
          <w:tcPr>
            <w:tcW w:w="5966" w:type="dxa"/>
          </w:tcPr>
          <w:p w:rsidR="0026462A" w:rsidRPr="008B5BFD" w:rsidRDefault="0026462A" w:rsidP="008B5BFD">
            <w:pPr>
              <w:jc w:val="both"/>
              <w:rPr>
                <w:color w:val="000000" w:themeColor="text1"/>
              </w:rPr>
            </w:pPr>
            <w:r w:rsidRPr="008B5BFD">
              <w:rPr>
                <w:color w:val="000000"/>
                <w:shd w:val="clear" w:color="auto" w:fill="FFFFFF"/>
              </w:rPr>
              <w:t>Как измерить глубину процесса адаптации работника. Показатели адаптации персонала. Наиболее типичные проблемы, возникающие при внедрении программ адаптации, и способы их решения. Анализ процесса адаптации работников и коррекция программ адаптации.</w:t>
            </w:r>
          </w:p>
        </w:tc>
      </w:tr>
      <w:tr w:rsidR="0026462A" w:rsidRPr="008B5BFD" w:rsidTr="008B5BFD">
        <w:trPr>
          <w:jc w:val="center"/>
        </w:trPr>
        <w:tc>
          <w:tcPr>
            <w:tcW w:w="762" w:type="dxa"/>
          </w:tcPr>
          <w:p w:rsidR="0026462A" w:rsidRPr="008B5BFD" w:rsidRDefault="0026462A"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9.</w:t>
            </w:r>
          </w:p>
        </w:tc>
        <w:tc>
          <w:tcPr>
            <w:tcW w:w="3478" w:type="dxa"/>
          </w:tcPr>
          <w:p w:rsidR="0026462A" w:rsidRPr="008B5BFD" w:rsidRDefault="0026462A" w:rsidP="008B5BFD">
            <w:pPr>
              <w:rPr>
                <w:color w:val="000000" w:themeColor="text1"/>
              </w:rPr>
            </w:pPr>
            <w:r w:rsidRPr="008B5BFD">
              <w:t>Профессиональная ориентация и ее роль в адаптационном процессе</w:t>
            </w:r>
          </w:p>
        </w:tc>
        <w:tc>
          <w:tcPr>
            <w:tcW w:w="5966" w:type="dxa"/>
          </w:tcPr>
          <w:p w:rsidR="009420DD" w:rsidRPr="008B5BFD" w:rsidRDefault="009420DD" w:rsidP="008B5BFD">
            <w:pPr>
              <w:widowControl/>
              <w:autoSpaceDE/>
              <w:autoSpaceDN/>
              <w:adjustRightInd/>
              <w:rPr>
                <w:color w:val="000000"/>
              </w:rPr>
            </w:pPr>
            <w:r w:rsidRPr="008B5BFD">
              <w:rPr>
                <w:color w:val="000000"/>
              </w:rPr>
              <w:t>Направления профессиональной ориентации и их характеристика</w:t>
            </w:r>
          </w:p>
          <w:p w:rsidR="009420DD" w:rsidRPr="008B5BFD" w:rsidRDefault="009420DD" w:rsidP="008B5BFD">
            <w:pPr>
              <w:widowControl/>
              <w:autoSpaceDE/>
              <w:autoSpaceDN/>
              <w:adjustRightInd/>
              <w:rPr>
                <w:color w:val="000000"/>
              </w:rPr>
            </w:pPr>
            <w:r w:rsidRPr="008B5BFD">
              <w:rPr>
                <w:color w:val="000000"/>
              </w:rPr>
              <w:t>1) Профессиональное просвещение</w:t>
            </w:r>
          </w:p>
          <w:p w:rsidR="009420DD" w:rsidRPr="008B5BFD" w:rsidRDefault="009420DD" w:rsidP="008B5BFD">
            <w:pPr>
              <w:widowControl/>
              <w:autoSpaceDE/>
              <w:autoSpaceDN/>
              <w:adjustRightInd/>
              <w:rPr>
                <w:color w:val="000000"/>
              </w:rPr>
            </w:pPr>
            <w:r w:rsidRPr="008B5BFD">
              <w:rPr>
                <w:color w:val="000000"/>
              </w:rPr>
              <w:t xml:space="preserve">2) Профессиональное воспитание </w:t>
            </w:r>
          </w:p>
          <w:p w:rsidR="009420DD" w:rsidRPr="008B5BFD" w:rsidRDefault="009420DD" w:rsidP="008B5BFD">
            <w:pPr>
              <w:widowControl/>
              <w:autoSpaceDE/>
              <w:autoSpaceDN/>
              <w:adjustRightInd/>
              <w:rPr>
                <w:color w:val="000000"/>
              </w:rPr>
            </w:pPr>
            <w:r w:rsidRPr="008B5BFD">
              <w:rPr>
                <w:color w:val="000000"/>
              </w:rPr>
              <w:t xml:space="preserve">3) Профессиональное консультирование </w:t>
            </w:r>
          </w:p>
          <w:p w:rsidR="009420DD" w:rsidRPr="008B5BFD" w:rsidRDefault="009420DD" w:rsidP="008B5BFD">
            <w:pPr>
              <w:widowControl/>
              <w:autoSpaceDE/>
              <w:autoSpaceDN/>
              <w:adjustRightInd/>
              <w:rPr>
                <w:color w:val="000000"/>
              </w:rPr>
            </w:pPr>
            <w:r w:rsidRPr="008B5BFD">
              <w:rPr>
                <w:color w:val="000000"/>
              </w:rPr>
              <w:t xml:space="preserve">4) Профессиональная пропаганда </w:t>
            </w:r>
          </w:p>
          <w:p w:rsidR="009420DD" w:rsidRPr="008B5BFD" w:rsidRDefault="009420DD" w:rsidP="008B5BFD">
            <w:pPr>
              <w:widowControl/>
              <w:autoSpaceDE/>
              <w:autoSpaceDN/>
              <w:adjustRightInd/>
              <w:rPr>
                <w:color w:val="000000"/>
              </w:rPr>
            </w:pPr>
            <w:r w:rsidRPr="008B5BFD">
              <w:rPr>
                <w:color w:val="000000"/>
              </w:rPr>
              <w:t xml:space="preserve">5) Профессиональный подбор </w:t>
            </w:r>
          </w:p>
          <w:p w:rsidR="009420DD" w:rsidRPr="008B5BFD" w:rsidRDefault="009420DD" w:rsidP="008B5BFD">
            <w:pPr>
              <w:widowControl/>
              <w:autoSpaceDE/>
              <w:autoSpaceDN/>
              <w:adjustRightInd/>
              <w:rPr>
                <w:color w:val="000000"/>
              </w:rPr>
            </w:pPr>
            <w:r w:rsidRPr="008B5BFD">
              <w:rPr>
                <w:color w:val="000000"/>
              </w:rPr>
              <w:t xml:space="preserve">6) Профессиональная реклама </w:t>
            </w:r>
          </w:p>
          <w:p w:rsidR="0026462A" w:rsidRPr="008B5BFD" w:rsidRDefault="009420DD" w:rsidP="008B5BFD">
            <w:pPr>
              <w:widowControl/>
              <w:autoSpaceDE/>
              <w:autoSpaceDN/>
              <w:adjustRightInd/>
              <w:rPr>
                <w:color w:val="000000" w:themeColor="text1"/>
              </w:rPr>
            </w:pPr>
            <w:r w:rsidRPr="008B5BFD">
              <w:rPr>
                <w:color w:val="000000"/>
              </w:rPr>
              <w:t>7) Профессиональная адаптация</w:t>
            </w:r>
          </w:p>
        </w:tc>
      </w:tr>
      <w:tr w:rsidR="0026462A" w:rsidRPr="008B5BFD" w:rsidTr="008B5BFD">
        <w:trPr>
          <w:jc w:val="center"/>
        </w:trPr>
        <w:tc>
          <w:tcPr>
            <w:tcW w:w="762" w:type="dxa"/>
          </w:tcPr>
          <w:p w:rsidR="0026462A" w:rsidRPr="008B5BFD" w:rsidRDefault="0026462A"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10.</w:t>
            </w:r>
          </w:p>
        </w:tc>
        <w:tc>
          <w:tcPr>
            <w:tcW w:w="3478" w:type="dxa"/>
          </w:tcPr>
          <w:p w:rsidR="0026462A" w:rsidRPr="008B5BFD" w:rsidRDefault="0026462A" w:rsidP="008B5BFD">
            <w:pPr>
              <w:pStyle w:val="af5"/>
              <w:shd w:val="clear" w:color="auto" w:fill="FFFFFF"/>
              <w:spacing w:after="0"/>
              <w:rPr>
                <w:rFonts w:ascii="Times New Roman" w:hAnsi="Times New Roman"/>
                <w:color w:val="000000"/>
                <w:sz w:val="24"/>
                <w:szCs w:val="24"/>
              </w:rPr>
            </w:pPr>
            <w:r w:rsidRPr="008B5BFD">
              <w:rPr>
                <w:rFonts w:ascii="Times New Roman" w:hAnsi="Times New Roman"/>
                <w:color w:val="000000"/>
                <w:sz w:val="24"/>
                <w:szCs w:val="24"/>
              </w:rPr>
              <w:t>Предупреждение и профилактика личной профессиональной деформации и профессионального выгорания</w:t>
            </w:r>
          </w:p>
        </w:tc>
        <w:tc>
          <w:tcPr>
            <w:tcW w:w="5966" w:type="dxa"/>
          </w:tcPr>
          <w:p w:rsidR="0026462A" w:rsidRPr="008B5BFD" w:rsidRDefault="009420DD" w:rsidP="008B5BFD">
            <w:pPr>
              <w:widowControl/>
              <w:autoSpaceDE/>
              <w:autoSpaceDN/>
              <w:adjustRightInd/>
              <w:rPr>
                <w:color w:val="000000" w:themeColor="text1"/>
              </w:rPr>
            </w:pPr>
            <w:r w:rsidRPr="008B5BFD">
              <w:rPr>
                <w:color w:val="000000" w:themeColor="text1"/>
              </w:rPr>
              <w:t>Меры предупреждения профессионального выгорания для различных видов профессиональной деятельности. Использование механизма адаптации.</w:t>
            </w:r>
          </w:p>
        </w:tc>
      </w:tr>
    </w:tbl>
    <w:p w:rsidR="009B77B4" w:rsidRPr="008B5BFD" w:rsidRDefault="009B77B4" w:rsidP="008B5BFD">
      <w:pPr>
        <w:jc w:val="both"/>
        <w:rPr>
          <w:b/>
          <w:i/>
          <w:color w:val="000000" w:themeColor="text1"/>
        </w:rPr>
      </w:pPr>
    </w:p>
    <w:p w:rsidR="009B77B4" w:rsidRPr="008B5BFD" w:rsidRDefault="009B77B4" w:rsidP="008B5BFD">
      <w:pPr>
        <w:pStyle w:val="a9"/>
        <w:numPr>
          <w:ilvl w:val="0"/>
          <w:numId w:val="1"/>
        </w:numPr>
        <w:ind w:left="0" w:hanging="357"/>
        <w:jc w:val="both"/>
        <w:rPr>
          <w:b/>
          <w:i/>
          <w:color w:val="000000" w:themeColor="text1"/>
        </w:rPr>
      </w:pPr>
      <w:r w:rsidRPr="008B5BFD">
        <w:rPr>
          <w:b/>
          <w:i/>
          <w:color w:val="000000" w:themeColor="text1"/>
        </w:rPr>
        <w:t xml:space="preserve">Перечень учебно-методического обеспечения для самостоятельной работы обучающихся по дисциплине </w:t>
      </w:r>
    </w:p>
    <w:p w:rsidR="009B77B4" w:rsidRPr="008B5BFD" w:rsidRDefault="009B77B4" w:rsidP="008B5BFD">
      <w:pPr>
        <w:pStyle w:val="a9"/>
        <w:ind w:left="0"/>
        <w:rPr>
          <w:b/>
          <w:i/>
          <w:color w:val="000000" w:themeColor="text1"/>
        </w:rPr>
      </w:pPr>
    </w:p>
    <w:p w:rsidR="009B77B4" w:rsidRPr="008B5BFD" w:rsidRDefault="008C234C" w:rsidP="008B5BFD">
      <w:pPr>
        <w:pStyle w:val="a9"/>
        <w:tabs>
          <w:tab w:val="left" w:pos="1701"/>
        </w:tabs>
        <w:ind w:left="0"/>
      </w:pPr>
      <w:proofErr w:type="spellStart"/>
      <w:r w:rsidRPr="008B5BFD">
        <w:t>Мазилкина</w:t>
      </w:r>
      <w:proofErr w:type="spellEnd"/>
      <w:r w:rsidRPr="008B5BFD">
        <w:t xml:space="preserve"> Е.И. Адаптация в коллективе [Электронный ресурс]: учебное пособие/ </w:t>
      </w:r>
      <w:proofErr w:type="spellStart"/>
      <w:r w:rsidRPr="008B5BFD">
        <w:t>Мазилкина</w:t>
      </w:r>
      <w:proofErr w:type="spellEnd"/>
      <w:r w:rsidRPr="008B5BFD">
        <w:t xml:space="preserve"> Е.И., Паничкина Г.Г.— Электрон. текстовые данные.— Саратов: Ай Пи Эр Медиа, 2012.— 176 c.— Режим доступа: http://www.iprbookshop.ru/770.html.— ЭБС «</w:t>
      </w:r>
      <w:proofErr w:type="spellStart"/>
      <w:r w:rsidRPr="008B5BFD">
        <w:t>IPRbooks</w:t>
      </w:r>
      <w:proofErr w:type="spellEnd"/>
      <w:r w:rsidRPr="008B5BFD">
        <w:t>»</w:t>
      </w:r>
    </w:p>
    <w:p w:rsidR="008C234C" w:rsidRPr="008B5BFD" w:rsidRDefault="008C234C" w:rsidP="008B5BFD">
      <w:pPr>
        <w:pStyle w:val="a9"/>
        <w:tabs>
          <w:tab w:val="left" w:pos="1701"/>
        </w:tabs>
        <w:ind w:left="0"/>
      </w:pPr>
    </w:p>
    <w:p w:rsidR="008C234C" w:rsidRPr="008B5BFD" w:rsidRDefault="008C234C" w:rsidP="008B5BFD">
      <w:pPr>
        <w:pStyle w:val="a9"/>
        <w:tabs>
          <w:tab w:val="left" w:pos="1701"/>
        </w:tabs>
        <w:ind w:left="0"/>
      </w:pPr>
      <w:r w:rsidRPr="008B5BFD">
        <w:t>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http://www.iprbookshop.ru/52552.html.— ЭБС «</w:t>
      </w:r>
      <w:proofErr w:type="spellStart"/>
      <w:r w:rsidRPr="008B5BFD">
        <w:t>IPRbooks</w:t>
      </w:r>
      <w:proofErr w:type="spellEnd"/>
      <w:r w:rsidRPr="008B5BFD">
        <w:t>»</w:t>
      </w:r>
    </w:p>
    <w:p w:rsidR="008C234C" w:rsidRPr="008B5BFD" w:rsidRDefault="008C234C" w:rsidP="008B5BFD">
      <w:pPr>
        <w:pStyle w:val="a9"/>
        <w:tabs>
          <w:tab w:val="left" w:pos="1701"/>
        </w:tabs>
        <w:ind w:left="0"/>
      </w:pPr>
    </w:p>
    <w:p w:rsidR="008C234C" w:rsidRPr="008B5BFD" w:rsidRDefault="008C234C" w:rsidP="008B5BFD">
      <w:pPr>
        <w:pStyle w:val="a9"/>
        <w:tabs>
          <w:tab w:val="left" w:pos="1701"/>
        </w:tabs>
        <w:ind w:left="0"/>
      </w:pPr>
      <w:r w:rsidRPr="008B5BFD">
        <w:t>Плеханов А.Г. Управление персоналом [Электронный ресурс]: учебное пособие/ Плеханов А.Г., Плеханов В.А.— Электрон. текстовые данные.— Самара: Самарский государственный архитектурно-строительный университет, ЭБС АСВ, 2011.— 184 c.— Режим доступа: http://www.iprbookshop.ru/20533.html.— ЭБС «</w:t>
      </w:r>
      <w:proofErr w:type="spellStart"/>
      <w:r w:rsidRPr="008B5BFD">
        <w:t>IPRbooks</w:t>
      </w:r>
      <w:proofErr w:type="spellEnd"/>
      <w:r w:rsidRPr="008B5BFD">
        <w:t>»</w:t>
      </w:r>
    </w:p>
    <w:p w:rsidR="008C234C" w:rsidRPr="008B5BFD" w:rsidRDefault="008C234C" w:rsidP="008B5BFD">
      <w:pPr>
        <w:pStyle w:val="a9"/>
        <w:tabs>
          <w:tab w:val="left" w:pos="1701"/>
        </w:tabs>
        <w:ind w:left="0"/>
      </w:pPr>
    </w:p>
    <w:p w:rsidR="008C234C" w:rsidRDefault="008C234C" w:rsidP="008B5BFD">
      <w:pPr>
        <w:pStyle w:val="a9"/>
        <w:tabs>
          <w:tab w:val="left" w:pos="1701"/>
        </w:tabs>
        <w:ind w:left="0"/>
      </w:pPr>
      <w:proofErr w:type="spellStart"/>
      <w:r w:rsidRPr="008B5BFD">
        <w:t>Мумладзе</w:t>
      </w:r>
      <w:proofErr w:type="spellEnd"/>
      <w:r w:rsidRPr="008B5BFD">
        <w:t xml:space="preserve"> Р.Г. Основы управления персоналом [Электронный ресурс]: учебное пособие/ </w:t>
      </w:r>
      <w:proofErr w:type="spellStart"/>
      <w:r w:rsidRPr="008B5BFD">
        <w:t>Мумладзе</w:t>
      </w:r>
      <w:proofErr w:type="spellEnd"/>
      <w:r w:rsidRPr="008B5BFD">
        <w:t xml:space="preserve"> Р.Г., Васильева И.В., Алёшина Т.Н.— Электрон. текстовые данные.— М.: </w:t>
      </w:r>
      <w:proofErr w:type="spellStart"/>
      <w:r w:rsidRPr="008B5BFD">
        <w:t>Русайнс</w:t>
      </w:r>
      <w:proofErr w:type="spellEnd"/>
      <w:r w:rsidRPr="008B5BFD">
        <w:t>, 2015.— 151 c.— Режим доступа: http://www.iprbookshop.ru/48929.html.— ЭБС «</w:t>
      </w:r>
      <w:proofErr w:type="spellStart"/>
      <w:r w:rsidRPr="008B5BFD">
        <w:t>IPRbooks</w:t>
      </w:r>
      <w:proofErr w:type="spellEnd"/>
      <w:r w:rsidRPr="008B5BFD">
        <w:t>»</w:t>
      </w:r>
      <w:r w:rsidR="008F7E97">
        <w:t>.</w:t>
      </w:r>
    </w:p>
    <w:p w:rsidR="008F7E97" w:rsidRDefault="008F7E97" w:rsidP="008B5BFD">
      <w:pPr>
        <w:pStyle w:val="a9"/>
        <w:tabs>
          <w:tab w:val="left" w:pos="1701"/>
        </w:tabs>
        <w:ind w:left="0"/>
      </w:pPr>
    </w:p>
    <w:p w:rsidR="008F7E97" w:rsidRPr="00031960" w:rsidRDefault="008F7E97" w:rsidP="008F7E97">
      <w:pPr>
        <w:shd w:val="clear" w:color="auto" w:fill="FFFFFF"/>
        <w:rPr>
          <w:rFonts w:ascii="yandex-sans" w:hAnsi="yandex-sans"/>
          <w:b/>
          <w:color w:val="000000"/>
          <w:sz w:val="23"/>
          <w:szCs w:val="23"/>
        </w:rPr>
      </w:pPr>
      <w:r w:rsidRPr="00031960">
        <w:rPr>
          <w:rFonts w:ascii="yandex-sans" w:hAnsi="yandex-sans" w:hint="eastAsia"/>
          <w:b/>
          <w:color w:val="000000"/>
          <w:sz w:val="23"/>
          <w:szCs w:val="23"/>
        </w:rPr>
        <w:lastRenderedPageBreak/>
        <w:t>В</w:t>
      </w:r>
      <w:r w:rsidRPr="00031960">
        <w:rPr>
          <w:rFonts w:ascii="yandex-sans" w:hAnsi="yandex-sans"/>
          <w:b/>
          <w:color w:val="000000"/>
          <w:sz w:val="23"/>
          <w:szCs w:val="23"/>
        </w:rPr>
        <w:t xml:space="preserve">иды самостоятельной работы </w:t>
      </w:r>
    </w:p>
    <w:p w:rsidR="008F7E97" w:rsidRPr="00370EB9" w:rsidRDefault="008F7E97" w:rsidP="008F7E9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F7E97" w:rsidRPr="00370EB9" w:rsidRDefault="008F7E97" w:rsidP="008F7E9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F7E97" w:rsidRPr="00370EB9" w:rsidRDefault="008F7E97" w:rsidP="008F7E9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F7E97" w:rsidRPr="00370EB9" w:rsidRDefault="008F7E97" w:rsidP="008F7E9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F7E97" w:rsidRPr="00370EB9" w:rsidRDefault="008F7E97" w:rsidP="008F7E9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F7E97" w:rsidRPr="00370EB9" w:rsidRDefault="008F7E97" w:rsidP="008F7E9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F7E97" w:rsidRPr="00370EB9" w:rsidRDefault="008F7E97" w:rsidP="008F7E9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F7E97" w:rsidRPr="00370EB9" w:rsidRDefault="008F7E97" w:rsidP="008F7E9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F7E97" w:rsidRPr="00370EB9" w:rsidRDefault="008F7E97" w:rsidP="008F7E9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B77B4" w:rsidRPr="008B5BFD" w:rsidRDefault="009B77B4" w:rsidP="008B5BFD">
      <w:pPr>
        <w:ind w:firstLine="709"/>
        <w:jc w:val="both"/>
        <w:rPr>
          <w:color w:val="000000" w:themeColor="text1"/>
        </w:rPr>
      </w:pPr>
    </w:p>
    <w:p w:rsidR="00446E62" w:rsidRPr="00BF69E2" w:rsidRDefault="00BF69E2" w:rsidP="00BF69E2">
      <w:pPr>
        <w:jc w:val="both"/>
        <w:rPr>
          <w:b/>
          <w:i/>
          <w:color w:val="000000" w:themeColor="text1"/>
        </w:rPr>
      </w:pPr>
      <w:r>
        <w:rPr>
          <w:b/>
          <w:i/>
          <w:color w:val="000000" w:themeColor="text1"/>
        </w:rPr>
        <w:t>6.</w:t>
      </w:r>
      <w:r w:rsidR="00414FBA" w:rsidRPr="00BF69E2">
        <w:rPr>
          <w:b/>
          <w:i/>
          <w:color w:val="000000" w:themeColor="text1"/>
        </w:rPr>
        <w:t>Фонд оценочных средств для проведения промежуточной аттестации обучающихся по дисциплине (модулю)</w:t>
      </w:r>
    </w:p>
    <w:p w:rsidR="00E05591" w:rsidRPr="008B5BFD" w:rsidRDefault="00E05591" w:rsidP="008B5BFD">
      <w:pPr>
        <w:pStyle w:val="a9"/>
        <w:ind w:left="0"/>
        <w:jc w:val="both"/>
        <w:rPr>
          <w:b/>
          <w:i/>
          <w:color w:val="000000" w:themeColor="text1"/>
        </w:rPr>
      </w:pPr>
    </w:p>
    <w:p w:rsidR="00E05591" w:rsidRPr="008B5BFD" w:rsidRDefault="00711D46" w:rsidP="008B5BFD">
      <w:pPr>
        <w:pStyle w:val="a9"/>
        <w:ind w:left="0" w:firstLine="696"/>
        <w:jc w:val="both"/>
        <w:rPr>
          <w:color w:val="000000" w:themeColor="text1"/>
        </w:rPr>
      </w:pPr>
      <w:r w:rsidRPr="008B5BFD">
        <w:rPr>
          <w:color w:val="000000" w:themeColor="text1"/>
        </w:rPr>
        <w:t>П</w:t>
      </w:r>
      <w:r w:rsidR="008E4ED9" w:rsidRPr="008B5BFD">
        <w:rPr>
          <w:color w:val="000000" w:themeColor="text1"/>
        </w:rPr>
        <w:t>р</w:t>
      </w:r>
      <w:r w:rsidRPr="008B5BFD">
        <w:rPr>
          <w:color w:val="000000" w:themeColor="text1"/>
        </w:rPr>
        <w:t xml:space="preserve">едусмотрены </w:t>
      </w:r>
      <w:r w:rsidR="008E4ED9" w:rsidRPr="008B5BFD">
        <w:rPr>
          <w:color w:val="000000" w:themeColor="text1"/>
        </w:rPr>
        <w:t xml:space="preserve">следующие виды контроля качества освоения </w:t>
      </w:r>
      <w:r w:rsidR="00162CA2" w:rsidRPr="008B5BFD">
        <w:rPr>
          <w:color w:val="000000" w:themeColor="text1"/>
        </w:rPr>
        <w:t xml:space="preserve">конкретной </w:t>
      </w:r>
      <w:r w:rsidRPr="008B5BFD">
        <w:rPr>
          <w:color w:val="000000" w:themeColor="text1"/>
        </w:rPr>
        <w:t>дисциплины</w:t>
      </w:r>
      <w:r w:rsidR="008E4ED9" w:rsidRPr="008B5BFD">
        <w:rPr>
          <w:color w:val="000000" w:themeColor="text1"/>
        </w:rPr>
        <w:t>:</w:t>
      </w:r>
    </w:p>
    <w:p w:rsidR="008E4ED9" w:rsidRPr="008B5BFD" w:rsidRDefault="008E4ED9" w:rsidP="008B5BFD">
      <w:pPr>
        <w:pStyle w:val="a9"/>
        <w:ind w:left="0"/>
        <w:jc w:val="both"/>
        <w:rPr>
          <w:color w:val="000000" w:themeColor="text1"/>
        </w:rPr>
      </w:pPr>
      <w:r w:rsidRPr="008B5BFD">
        <w:rPr>
          <w:color w:val="000000" w:themeColor="text1"/>
        </w:rPr>
        <w:t>- текущий контроль успеваемости</w:t>
      </w:r>
    </w:p>
    <w:p w:rsidR="008E4ED9" w:rsidRPr="008B5BFD" w:rsidRDefault="00BF407F" w:rsidP="008B5BFD">
      <w:pPr>
        <w:pStyle w:val="a9"/>
        <w:ind w:left="0"/>
        <w:jc w:val="both"/>
        <w:rPr>
          <w:color w:val="000000" w:themeColor="text1"/>
        </w:rPr>
      </w:pPr>
      <w:r w:rsidRPr="008B5BFD">
        <w:rPr>
          <w:color w:val="000000" w:themeColor="text1"/>
        </w:rPr>
        <w:t>- промежуточная аттестация</w:t>
      </w:r>
      <w:r w:rsidR="008E4ED9" w:rsidRPr="008B5BFD">
        <w:rPr>
          <w:color w:val="000000" w:themeColor="text1"/>
        </w:rPr>
        <w:t xml:space="preserve"> обучающихся</w:t>
      </w:r>
      <w:r w:rsidR="00162CA2" w:rsidRPr="008B5BFD">
        <w:rPr>
          <w:color w:val="000000" w:themeColor="text1"/>
        </w:rPr>
        <w:t xml:space="preserve"> по дисциплине</w:t>
      </w:r>
    </w:p>
    <w:p w:rsidR="008E4ED9" w:rsidRPr="008B5BFD" w:rsidRDefault="008E4ED9" w:rsidP="008B5BFD">
      <w:pPr>
        <w:pStyle w:val="a9"/>
        <w:ind w:left="0"/>
        <w:jc w:val="both"/>
        <w:rPr>
          <w:color w:val="000000" w:themeColor="text1"/>
        </w:rPr>
      </w:pPr>
    </w:p>
    <w:p w:rsidR="008E4ED9" w:rsidRPr="008B5BFD" w:rsidRDefault="00711D46" w:rsidP="008B5BFD">
      <w:pPr>
        <w:ind w:firstLine="708"/>
        <w:jc w:val="both"/>
        <w:rPr>
          <w:color w:val="000000" w:themeColor="text1"/>
        </w:rPr>
      </w:pPr>
      <w:r w:rsidRPr="008B5BFD">
        <w:rPr>
          <w:color w:val="000000" w:themeColor="text1"/>
        </w:rPr>
        <w:t>Фонд оценочных средств для проведения промежуточной аттестации обучающихся по дисциплине оформлен в П</w:t>
      </w:r>
      <w:r w:rsidR="00B137CE" w:rsidRPr="008B5BFD">
        <w:rPr>
          <w:color w:val="000000" w:themeColor="text1"/>
        </w:rPr>
        <w:t>риложении</w:t>
      </w:r>
      <w:r w:rsidRPr="008B5BFD">
        <w:rPr>
          <w:color w:val="000000" w:themeColor="text1"/>
        </w:rPr>
        <w:t xml:space="preserve"> к Р</w:t>
      </w:r>
      <w:r w:rsidR="00B137CE" w:rsidRPr="008B5BFD">
        <w:rPr>
          <w:color w:val="000000" w:themeColor="text1"/>
        </w:rPr>
        <w:t>абочей программе дисциплины.</w:t>
      </w:r>
    </w:p>
    <w:p w:rsidR="008E4ED9" w:rsidRPr="008B5BFD" w:rsidRDefault="008E4ED9" w:rsidP="008B5BFD">
      <w:pPr>
        <w:pStyle w:val="a9"/>
        <w:ind w:left="0"/>
        <w:jc w:val="both"/>
        <w:rPr>
          <w:color w:val="000000" w:themeColor="text1"/>
        </w:rPr>
      </w:pPr>
    </w:p>
    <w:p w:rsidR="00711D46" w:rsidRPr="008B5BFD" w:rsidRDefault="00711D46" w:rsidP="008B5BFD">
      <w:pPr>
        <w:jc w:val="both"/>
        <w:rPr>
          <w:color w:val="000000" w:themeColor="text1"/>
        </w:rPr>
      </w:pPr>
      <w:r w:rsidRPr="008B5BFD">
        <w:rPr>
          <w:color w:val="000000" w:themeColor="text1"/>
        </w:rPr>
        <w:tab/>
        <w:t>Текущий контроль успеваемости обеспечивает оценивание хода освоения дисциплины</w:t>
      </w:r>
      <w:r w:rsidR="00890748" w:rsidRPr="008B5BFD">
        <w:rPr>
          <w:color w:val="000000" w:themeColor="text1"/>
        </w:rPr>
        <w:t xml:space="preserve"> в процессе обучения.</w:t>
      </w:r>
    </w:p>
    <w:p w:rsidR="00721371" w:rsidRPr="008B5BFD" w:rsidRDefault="00721371" w:rsidP="008B5BFD">
      <w:pPr>
        <w:pStyle w:val="a9"/>
        <w:ind w:left="0"/>
        <w:jc w:val="both"/>
        <w:rPr>
          <w:i/>
          <w:color w:val="000000" w:themeColor="text1"/>
        </w:rPr>
      </w:pPr>
    </w:p>
    <w:p w:rsidR="00C37266" w:rsidRPr="008B5BFD" w:rsidRDefault="00C37266" w:rsidP="008B5BFD">
      <w:pPr>
        <w:pStyle w:val="a9"/>
        <w:ind w:left="0"/>
        <w:jc w:val="both"/>
        <w:rPr>
          <w:i/>
          <w:color w:val="000000" w:themeColor="text1"/>
        </w:rPr>
      </w:pPr>
      <w:r w:rsidRPr="008B5BFD">
        <w:rPr>
          <w:i/>
          <w:color w:val="000000" w:themeColor="text1"/>
        </w:rPr>
        <w:t xml:space="preserve">6.1 Паспорт фонда оценочных средств </w:t>
      </w:r>
      <w:r w:rsidR="009E0041" w:rsidRPr="008B5BFD">
        <w:rPr>
          <w:i/>
          <w:color w:val="000000" w:themeColor="text1"/>
        </w:rPr>
        <w:t xml:space="preserve">для проведения текущей аттестации </w:t>
      </w:r>
      <w:r w:rsidRPr="008B5BFD">
        <w:rPr>
          <w:i/>
          <w:color w:val="000000" w:themeColor="text1"/>
        </w:rPr>
        <w:t>по дисциплине (модулю)</w:t>
      </w:r>
    </w:p>
    <w:tbl>
      <w:tblPr>
        <w:tblStyle w:val="a8"/>
        <w:tblW w:w="9356" w:type="dxa"/>
        <w:tblInd w:w="250" w:type="dxa"/>
        <w:tblLayout w:type="fixed"/>
        <w:tblLook w:val="04A0" w:firstRow="1" w:lastRow="0" w:firstColumn="1" w:lastColumn="0" w:noHBand="0" w:noVBand="1"/>
      </w:tblPr>
      <w:tblGrid>
        <w:gridCol w:w="596"/>
        <w:gridCol w:w="2948"/>
        <w:gridCol w:w="1730"/>
        <w:gridCol w:w="4082"/>
      </w:tblGrid>
      <w:tr w:rsidR="00080BC4" w:rsidRPr="008B5BFD" w:rsidTr="00470482">
        <w:tc>
          <w:tcPr>
            <w:tcW w:w="596" w:type="dxa"/>
          </w:tcPr>
          <w:p w:rsidR="00F47F75" w:rsidRPr="008B5BFD" w:rsidRDefault="00F47F75" w:rsidP="008B5BFD">
            <w:pPr>
              <w:pStyle w:val="a9"/>
              <w:ind w:left="0"/>
              <w:jc w:val="center"/>
              <w:rPr>
                <w:b/>
                <w:color w:val="000000" w:themeColor="text1"/>
              </w:rPr>
            </w:pPr>
            <w:r w:rsidRPr="008B5BFD">
              <w:rPr>
                <w:b/>
                <w:color w:val="000000" w:themeColor="text1"/>
              </w:rPr>
              <w:t>№ п/п</w:t>
            </w:r>
          </w:p>
        </w:tc>
        <w:tc>
          <w:tcPr>
            <w:tcW w:w="2948" w:type="dxa"/>
          </w:tcPr>
          <w:p w:rsidR="00F47F75" w:rsidRPr="008B5BFD" w:rsidRDefault="00F47F75" w:rsidP="008B5BFD">
            <w:pPr>
              <w:pStyle w:val="a9"/>
              <w:ind w:left="0"/>
              <w:jc w:val="center"/>
              <w:rPr>
                <w:b/>
                <w:color w:val="000000" w:themeColor="text1"/>
              </w:rPr>
            </w:pPr>
            <w:r w:rsidRPr="008B5BFD">
              <w:rPr>
                <w:b/>
                <w:color w:val="000000" w:themeColor="text1"/>
              </w:rPr>
              <w:t>Контролируемые разделы (темы)</w:t>
            </w:r>
          </w:p>
        </w:tc>
        <w:tc>
          <w:tcPr>
            <w:tcW w:w="1730" w:type="dxa"/>
          </w:tcPr>
          <w:p w:rsidR="00F47F75" w:rsidRPr="008B5BFD" w:rsidRDefault="00F47F75" w:rsidP="008B5BFD">
            <w:pPr>
              <w:pStyle w:val="a9"/>
              <w:ind w:left="0"/>
              <w:jc w:val="center"/>
              <w:rPr>
                <w:b/>
                <w:color w:val="000000" w:themeColor="text1"/>
              </w:rPr>
            </w:pPr>
            <w:r w:rsidRPr="008B5BFD">
              <w:rPr>
                <w:b/>
                <w:color w:val="000000" w:themeColor="text1"/>
              </w:rPr>
              <w:t>Код контролируемой компетенции</w:t>
            </w:r>
          </w:p>
        </w:tc>
        <w:tc>
          <w:tcPr>
            <w:tcW w:w="4082" w:type="dxa"/>
          </w:tcPr>
          <w:p w:rsidR="00F47F75" w:rsidRPr="008B5BFD" w:rsidRDefault="00F47F75" w:rsidP="008B5BFD">
            <w:pPr>
              <w:pStyle w:val="a9"/>
              <w:ind w:left="0"/>
              <w:jc w:val="center"/>
              <w:rPr>
                <w:b/>
                <w:color w:val="000000" w:themeColor="text1"/>
              </w:rPr>
            </w:pPr>
            <w:r w:rsidRPr="008B5BFD">
              <w:rPr>
                <w:b/>
                <w:color w:val="000000" w:themeColor="text1"/>
              </w:rPr>
              <w:t>Наименование оценочного средство</w:t>
            </w:r>
          </w:p>
        </w:tc>
      </w:tr>
      <w:tr w:rsidR="00047DEA" w:rsidRPr="008B5BFD" w:rsidTr="00470482">
        <w:tc>
          <w:tcPr>
            <w:tcW w:w="596" w:type="dxa"/>
          </w:tcPr>
          <w:p w:rsidR="00047DEA" w:rsidRPr="008B5BFD" w:rsidRDefault="00047DEA"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1.</w:t>
            </w:r>
          </w:p>
        </w:tc>
        <w:tc>
          <w:tcPr>
            <w:tcW w:w="2948" w:type="dxa"/>
          </w:tcPr>
          <w:p w:rsidR="00047DEA" w:rsidRPr="008B5BFD" w:rsidRDefault="0064524B" w:rsidP="008B5BFD">
            <w:pPr>
              <w:rPr>
                <w:color w:val="000000" w:themeColor="text1"/>
              </w:rPr>
            </w:pPr>
            <w:r w:rsidRPr="008B5BFD">
              <w:rPr>
                <w:color w:val="000000" w:themeColor="text1"/>
              </w:rPr>
              <w:t>Содержание и значения курса «Управление адаптацией»</w:t>
            </w:r>
          </w:p>
        </w:tc>
        <w:tc>
          <w:tcPr>
            <w:tcW w:w="1730" w:type="dxa"/>
          </w:tcPr>
          <w:p w:rsidR="00047DEA" w:rsidRPr="008B5BFD" w:rsidRDefault="0064524B" w:rsidP="008B5BFD">
            <w:pPr>
              <w:pStyle w:val="a9"/>
              <w:ind w:left="0"/>
              <w:rPr>
                <w:color w:val="000000" w:themeColor="text1"/>
              </w:rPr>
            </w:pPr>
            <w:r w:rsidRPr="008B5BFD">
              <w:rPr>
                <w:color w:val="000000" w:themeColor="text1"/>
              </w:rPr>
              <w:t>ПК-4</w:t>
            </w:r>
          </w:p>
        </w:tc>
        <w:tc>
          <w:tcPr>
            <w:tcW w:w="4082" w:type="dxa"/>
          </w:tcPr>
          <w:p w:rsidR="00047DEA" w:rsidRPr="008B5BFD" w:rsidRDefault="00047DEA" w:rsidP="008B5BFD">
            <w:pPr>
              <w:pStyle w:val="a9"/>
              <w:ind w:left="0"/>
              <w:jc w:val="both"/>
              <w:rPr>
                <w:color w:val="000000" w:themeColor="text1"/>
              </w:rPr>
            </w:pPr>
            <w:r w:rsidRPr="008B5BFD">
              <w:rPr>
                <w:color w:val="000000" w:themeColor="text1"/>
              </w:rPr>
              <w:t>Вопросы к семинару, проблемно-аналитическое задание, информационный проект</w:t>
            </w:r>
          </w:p>
        </w:tc>
      </w:tr>
      <w:tr w:rsidR="0064524B" w:rsidRPr="008B5BFD" w:rsidTr="00470482">
        <w:tc>
          <w:tcPr>
            <w:tcW w:w="596" w:type="dxa"/>
          </w:tcPr>
          <w:p w:rsidR="0064524B" w:rsidRPr="008B5BFD" w:rsidRDefault="0064524B"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2.</w:t>
            </w:r>
          </w:p>
        </w:tc>
        <w:tc>
          <w:tcPr>
            <w:tcW w:w="2948" w:type="dxa"/>
          </w:tcPr>
          <w:p w:rsidR="0064524B" w:rsidRPr="008B5BFD" w:rsidRDefault="0064524B" w:rsidP="008B5BFD">
            <w:pPr>
              <w:rPr>
                <w:b/>
                <w:color w:val="000000" w:themeColor="text1"/>
              </w:rPr>
            </w:pPr>
            <w:r w:rsidRPr="008B5BFD">
              <w:rPr>
                <w:color w:val="000000"/>
                <w:shd w:val="clear" w:color="auto" w:fill="FFFFFF"/>
              </w:rPr>
              <w:t>Документирование и планирование процесса адаптации</w:t>
            </w:r>
          </w:p>
        </w:tc>
        <w:tc>
          <w:tcPr>
            <w:tcW w:w="1730" w:type="dxa"/>
          </w:tcPr>
          <w:p w:rsidR="0064524B" w:rsidRPr="008B5BFD" w:rsidRDefault="0064524B" w:rsidP="008B5BFD">
            <w:r w:rsidRPr="008B5BFD">
              <w:rPr>
                <w:color w:val="000000" w:themeColor="text1"/>
              </w:rPr>
              <w:t>ПК-4</w:t>
            </w:r>
          </w:p>
        </w:tc>
        <w:tc>
          <w:tcPr>
            <w:tcW w:w="4082" w:type="dxa"/>
          </w:tcPr>
          <w:p w:rsidR="0064524B" w:rsidRPr="008B5BFD" w:rsidRDefault="0064524B" w:rsidP="008B5BFD">
            <w:pPr>
              <w:pStyle w:val="a9"/>
              <w:ind w:left="0"/>
              <w:jc w:val="both"/>
              <w:rPr>
                <w:color w:val="000000" w:themeColor="text1"/>
              </w:rPr>
            </w:pPr>
            <w:r w:rsidRPr="008B5BFD">
              <w:rPr>
                <w:color w:val="000000" w:themeColor="text1"/>
              </w:rPr>
              <w:t>Вопросы к семинару, проблемно-аналитическое задание, задание к диспуту, тестирование, кейс-метод</w:t>
            </w:r>
          </w:p>
        </w:tc>
      </w:tr>
      <w:tr w:rsidR="0064524B" w:rsidRPr="008B5BFD" w:rsidTr="00470482">
        <w:tc>
          <w:tcPr>
            <w:tcW w:w="596" w:type="dxa"/>
          </w:tcPr>
          <w:p w:rsidR="0064524B" w:rsidRPr="008B5BFD" w:rsidRDefault="0064524B"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3.</w:t>
            </w:r>
          </w:p>
        </w:tc>
        <w:tc>
          <w:tcPr>
            <w:tcW w:w="2948" w:type="dxa"/>
          </w:tcPr>
          <w:p w:rsidR="0064524B" w:rsidRPr="008B5BFD" w:rsidRDefault="0064524B" w:rsidP="008B5BFD">
            <w:pPr>
              <w:rPr>
                <w:b/>
                <w:color w:val="000000" w:themeColor="text1"/>
              </w:rPr>
            </w:pPr>
            <w:r w:rsidRPr="008B5BFD">
              <w:rPr>
                <w:color w:val="000000"/>
                <w:shd w:val="clear" w:color="auto" w:fill="FFFFFF"/>
              </w:rPr>
              <w:t>Базовые программы адаптации</w:t>
            </w:r>
          </w:p>
        </w:tc>
        <w:tc>
          <w:tcPr>
            <w:tcW w:w="1730" w:type="dxa"/>
          </w:tcPr>
          <w:p w:rsidR="0064524B" w:rsidRPr="008B5BFD" w:rsidRDefault="0064524B" w:rsidP="008B5BFD">
            <w:r w:rsidRPr="008B5BFD">
              <w:rPr>
                <w:color w:val="000000" w:themeColor="text1"/>
              </w:rPr>
              <w:t>ПК-4</w:t>
            </w:r>
          </w:p>
        </w:tc>
        <w:tc>
          <w:tcPr>
            <w:tcW w:w="4082" w:type="dxa"/>
          </w:tcPr>
          <w:p w:rsidR="0064524B" w:rsidRPr="008B5BFD" w:rsidRDefault="0064524B" w:rsidP="008B5BFD">
            <w:pPr>
              <w:pStyle w:val="a9"/>
              <w:ind w:left="0"/>
              <w:jc w:val="both"/>
              <w:rPr>
                <w:color w:val="000000" w:themeColor="text1"/>
              </w:rPr>
            </w:pPr>
            <w:r w:rsidRPr="008B5BFD">
              <w:rPr>
                <w:color w:val="000000" w:themeColor="text1"/>
              </w:rPr>
              <w:t>Вопросы к семинару, проблемно-аналитическое задание, задание к диспуту, темы   проектов, кейс-метод</w:t>
            </w:r>
          </w:p>
        </w:tc>
      </w:tr>
      <w:tr w:rsidR="0064524B" w:rsidRPr="008B5BFD" w:rsidTr="00470482">
        <w:tc>
          <w:tcPr>
            <w:tcW w:w="596" w:type="dxa"/>
          </w:tcPr>
          <w:p w:rsidR="0064524B" w:rsidRPr="008B5BFD" w:rsidRDefault="0064524B"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4.</w:t>
            </w:r>
          </w:p>
        </w:tc>
        <w:tc>
          <w:tcPr>
            <w:tcW w:w="2948" w:type="dxa"/>
          </w:tcPr>
          <w:p w:rsidR="0064524B" w:rsidRPr="008B5BFD" w:rsidRDefault="0064524B" w:rsidP="008B5BFD">
            <w:pPr>
              <w:rPr>
                <w:color w:val="000000" w:themeColor="text1"/>
              </w:rPr>
            </w:pPr>
            <w:r w:rsidRPr="008B5BFD">
              <w:rPr>
                <w:color w:val="000000"/>
                <w:shd w:val="clear" w:color="auto" w:fill="FFFFFF"/>
              </w:rPr>
              <w:t>Наставничество</w:t>
            </w:r>
          </w:p>
        </w:tc>
        <w:tc>
          <w:tcPr>
            <w:tcW w:w="1730" w:type="dxa"/>
          </w:tcPr>
          <w:p w:rsidR="0064524B" w:rsidRPr="008B5BFD" w:rsidRDefault="0064524B" w:rsidP="008B5BFD">
            <w:r w:rsidRPr="008B5BFD">
              <w:rPr>
                <w:color w:val="000000" w:themeColor="text1"/>
              </w:rPr>
              <w:t>ПК-4</w:t>
            </w:r>
          </w:p>
        </w:tc>
        <w:tc>
          <w:tcPr>
            <w:tcW w:w="4082" w:type="dxa"/>
          </w:tcPr>
          <w:p w:rsidR="0064524B" w:rsidRPr="008B5BFD" w:rsidRDefault="0064524B" w:rsidP="008B5BFD">
            <w:pPr>
              <w:pStyle w:val="a9"/>
              <w:ind w:left="0"/>
              <w:jc w:val="both"/>
              <w:rPr>
                <w:color w:val="000000" w:themeColor="text1"/>
              </w:rPr>
            </w:pPr>
            <w:r w:rsidRPr="008B5BFD">
              <w:rPr>
                <w:color w:val="000000" w:themeColor="text1"/>
              </w:rPr>
              <w:t>Вопросы к семинару, проблемно-аналитическое задание, темы проектов, ситуационные задачи</w:t>
            </w:r>
          </w:p>
        </w:tc>
      </w:tr>
      <w:tr w:rsidR="0064524B" w:rsidRPr="008B5BFD" w:rsidTr="00470482">
        <w:tc>
          <w:tcPr>
            <w:tcW w:w="596" w:type="dxa"/>
          </w:tcPr>
          <w:p w:rsidR="0064524B" w:rsidRPr="008B5BFD" w:rsidRDefault="0064524B"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5.</w:t>
            </w:r>
          </w:p>
        </w:tc>
        <w:tc>
          <w:tcPr>
            <w:tcW w:w="2948" w:type="dxa"/>
          </w:tcPr>
          <w:p w:rsidR="0064524B" w:rsidRPr="008B5BFD" w:rsidRDefault="0064524B" w:rsidP="008B5BFD">
            <w:pPr>
              <w:rPr>
                <w:b/>
                <w:color w:val="000000" w:themeColor="text1"/>
              </w:rPr>
            </w:pPr>
            <w:r w:rsidRPr="008B5BFD">
              <w:rPr>
                <w:color w:val="000000" w:themeColor="text1"/>
              </w:rPr>
              <w:t>Зарубежный опыт</w:t>
            </w:r>
          </w:p>
        </w:tc>
        <w:tc>
          <w:tcPr>
            <w:tcW w:w="1730" w:type="dxa"/>
          </w:tcPr>
          <w:p w:rsidR="0064524B" w:rsidRPr="008B5BFD" w:rsidRDefault="0064524B" w:rsidP="008B5BFD">
            <w:r w:rsidRPr="008B5BFD">
              <w:rPr>
                <w:color w:val="000000" w:themeColor="text1"/>
              </w:rPr>
              <w:t>ПК-4</w:t>
            </w:r>
          </w:p>
        </w:tc>
        <w:tc>
          <w:tcPr>
            <w:tcW w:w="4082" w:type="dxa"/>
          </w:tcPr>
          <w:p w:rsidR="0064524B" w:rsidRPr="008B5BFD" w:rsidRDefault="0064524B" w:rsidP="008B5BFD">
            <w:pPr>
              <w:pStyle w:val="a9"/>
              <w:ind w:left="0"/>
              <w:jc w:val="both"/>
              <w:rPr>
                <w:color w:val="000000" w:themeColor="text1"/>
              </w:rPr>
            </w:pPr>
            <w:r w:rsidRPr="008B5BFD">
              <w:rPr>
                <w:color w:val="000000" w:themeColor="text1"/>
              </w:rPr>
              <w:t>Вопросы к семинару, подготовка к ролевой игре, темы проектов, решение ситуационных задач, кейс-метод</w:t>
            </w:r>
          </w:p>
        </w:tc>
      </w:tr>
      <w:tr w:rsidR="0064524B" w:rsidRPr="008B5BFD" w:rsidTr="00470482">
        <w:tc>
          <w:tcPr>
            <w:tcW w:w="596" w:type="dxa"/>
          </w:tcPr>
          <w:p w:rsidR="0064524B" w:rsidRPr="008B5BFD" w:rsidRDefault="0064524B"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6.</w:t>
            </w:r>
          </w:p>
        </w:tc>
        <w:tc>
          <w:tcPr>
            <w:tcW w:w="2948" w:type="dxa"/>
          </w:tcPr>
          <w:p w:rsidR="0064524B" w:rsidRPr="008B5BFD" w:rsidRDefault="0064524B" w:rsidP="008B5BFD">
            <w:pPr>
              <w:rPr>
                <w:b/>
                <w:color w:val="000000" w:themeColor="text1"/>
              </w:rPr>
            </w:pPr>
            <w:r w:rsidRPr="008B5BFD">
              <w:rPr>
                <w:color w:val="000000"/>
                <w:shd w:val="clear" w:color="auto" w:fill="FFFFFF"/>
              </w:rPr>
              <w:t>Особенности адаптации различных категорий сотрудников</w:t>
            </w:r>
          </w:p>
        </w:tc>
        <w:tc>
          <w:tcPr>
            <w:tcW w:w="1730" w:type="dxa"/>
          </w:tcPr>
          <w:p w:rsidR="0064524B" w:rsidRPr="008B5BFD" w:rsidRDefault="0064524B" w:rsidP="008B5BFD">
            <w:r w:rsidRPr="008B5BFD">
              <w:rPr>
                <w:color w:val="000000" w:themeColor="text1"/>
              </w:rPr>
              <w:t>ПК-4</w:t>
            </w:r>
          </w:p>
        </w:tc>
        <w:tc>
          <w:tcPr>
            <w:tcW w:w="4082" w:type="dxa"/>
          </w:tcPr>
          <w:p w:rsidR="0064524B" w:rsidRPr="008B5BFD" w:rsidRDefault="0064524B" w:rsidP="008B5BFD">
            <w:pPr>
              <w:pStyle w:val="a9"/>
              <w:ind w:left="0"/>
              <w:jc w:val="both"/>
              <w:rPr>
                <w:color w:val="000000" w:themeColor="text1"/>
              </w:rPr>
            </w:pPr>
            <w:r w:rsidRPr="008B5BFD">
              <w:rPr>
                <w:color w:val="000000" w:themeColor="text1"/>
              </w:rPr>
              <w:t>Вопросы к семинару, ситуационные задачи, проблемно-аналитические задания</w:t>
            </w:r>
          </w:p>
        </w:tc>
      </w:tr>
      <w:tr w:rsidR="0064524B" w:rsidRPr="008B5BFD" w:rsidTr="00470482">
        <w:tc>
          <w:tcPr>
            <w:tcW w:w="596" w:type="dxa"/>
          </w:tcPr>
          <w:p w:rsidR="0064524B" w:rsidRPr="008B5BFD" w:rsidRDefault="0064524B"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7.</w:t>
            </w:r>
          </w:p>
        </w:tc>
        <w:tc>
          <w:tcPr>
            <w:tcW w:w="2948" w:type="dxa"/>
          </w:tcPr>
          <w:p w:rsidR="0064524B" w:rsidRPr="008B5BFD" w:rsidRDefault="0064524B" w:rsidP="008B5BFD">
            <w:pPr>
              <w:rPr>
                <w:color w:val="000000" w:themeColor="text1"/>
              </w:rPr>
            </w:pPr>
            <w:r w:rsidRPr="008B5BFD">
              <w:rPr>
                <w:color w:val="000000"/>
                <w:shd w:val="clear" w:color="auto" w:fill="FFFFFF"/>
              </w:rPr>
              <w:t>Основные задачи и обязанности сторон в процессе адаптации</w:t>
            </w:r>
          </w:p>
        </w:tc>
        <w:tc>
          <w:tcPr>
            <w:tcW w:w="1730" w:type="dxa"/>
          </w:tcPr>
          <w:p w:rsidR="0064524B" w:rsidRPr="008B5BFD" w:rsidRDefault="0064524B" w:rsidP="008B5BFD">
            <w:r w:rsidRPr="008B5BFD">
              <w:rPr>
                <w:color w:val="000000" w:themeColor="text1"/>
              </w:rPr>
              <w:t>ПК-4</w:t>
            </w:r>
          </w:p>
        </w:tc>
        <w:tc>
          <w:tcPr>
            <w:tcW w:w="4082" w:type="dxa"/>
          </w:tcPr>
          <w:p w:rsidR="0064524B" w:rsidRPr="008B5BFD" w:rsidRDefault="0064524B" w:rsidP="008B5BFD">
            <w:pPr>
              <w:pStyle w:val="a9"/>
              <w:ind w:left="0"/>
              <w:jc w:val="both"/>
              <w:rPr>
                <w:color w:val="000000" w:themeColor="text1"/>
              </w:rPr>
            </w:pPr>
            <w:r w:rsidRPr="008B5BFD">
              <w:rPr>
                <w:color w:val="000000" w:themeColor="text1"/>
              </w:rPr>
              <w:t>Вопросы к семинару, проблемно-аналитическое задание, темы проектов, ситуационные задачи</w:t>
            </w:r>
          </w:p>
        </w:tc>
      </w:tr>
      <w:tr w:rsidR="0064524B" w:rsidRPr="008B5BFD" w:rsidTr="00470482">
        <w:tc>
          <w:tcPr>
            <w:tcW w:w="596" w:type="dxa"/>
          </w:tcPr>
          <w:p w:rsidR="0064524B" w:rsidRPr="008B5BFD" w:rsidRDefault="0064524B"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8.</w:t>
            </w:r>
          </w:p>
        </w:tc>
        <w:tc>
          <w:tcPr>
            <w:tcW w:w="2948" w:type="dxa"/>
          </w:tcPr>
          <w:p w:rsidR="0064524B" w:rsidRPr="008B5BFD" w:rsidRDefault="0064524B" w:rsidP="008B5BFD">
            <w:pPr>
              <w:rPr>
                <w:color w:val="000000" w:themeColor="text1"/>
              </w:rPr>
            </w:pPr>
            <w:r w:rsidRPr="008B5BFD">
              <w:rPr>
                <w:color w:val="000000"/>
                <w:shd w:val="clear" w:color="auto" w:fill="FFFFFF"/>
              </w:rPr>
              <w:t xml:space="preserve">Оценка результатов </w:t>
            </w:r>
            <w:r w:rsidRPr="008B5BFD">
              <w:rPr>
                <w:color w:val="000000"/>
                <w:shd w:val="clear" w:color="auto" w:fill="FFFFFF"/>
              </w:rPr>
              <w:lastRenderedPageBreak/>
              <w:t>прохождения адаптации</w:t>
            </w:r>
          </w:p>
        </w:tc>
        <w:tc>
          <w:tcPr>
            <w:tcW w:w="1730" w:type="dxa"/>
          </w:tcPr>
          <w:p w:rsidR="0064524B" w:rsidRPr="008B5BFD" w:rsidRDefault="0064524B" w:rsidP="008B5BFD">
            <w:r w:rsidRPr="008B5BFD">
              <w:rPr>
                <w:color w:val="000000" w:themeColor="text1"/>
              </w:rPr>
              <w:lastRenderedPageBreak/>
              <w:t>ПК-4</w:t>
            </w:r>
          </w:p>
        </w:tc>
        <w:tc>
          <w:tcPr>
            <w:tcW w:w="4082" w:type="dxa"/>
          </w:tcPr>
          <w:p w:rsidR="0064524B" w:rsidRPr="008B5BFD" w:rsidRDefault="0064524B" w:rsidP="008B5BFD">
            <w:pPr>
              <w:pStyle w:val="a9"/>
              <w:ind w:left="0"/>
              <w:jc w:val="both"/>
              <w:rPr>
                <w:color w:val="000000" w:themeColor="text1"/>
              </w:rPr>
            </w:pPr>
            <w:r w:rsidRPr="008B5BFD">
              <w:rPr>
                <w:color w:val="000000" w:themeColor="text1"/>
              </w:rPr>
              <w:t xml:space="preserve">Вопросы к семинару, темы проектов, </w:t>
            </w:r>
            <w:r w:rsidRPr="008B5BFD">
              <w:rPr>
                <w:color w:val="000000" w:themeColor="text1"/>
              </w:rPr>
              <w:lastRenderedPageBreak/>
              <w:t>вопросы к контрольной работе, тестирование</w:t>
            </w:r>
          </w:p>
        </w:tc>
      </w:tr>
      <w:tr w:rsidR="0064524B" w:rsidRPr="008B5BFD" w:rsidTr="00470482">
        <w:tc>
          <w:tcPr>
            <w:tcW w:w="596" w:type="dxa"/>
          </w:tcPr>
          <w:p w:rsidR="0064524B" w:rsidRPr="008B5BFD" w:rsidRDefault="0064524B"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lastRenderedPageBreak/>
              <w:t>9.</w:t>
            </w:r>
          </w:p>
        </w:tc>
        <w:tc>
          <w:tcPr>
            <w:tcW w:w="2948" w:type="dxa"/>
          </w:tcPr>
          <w:p w:rsidR="0064524B" w:rsidRPr="008B5BFD" w:rsidRDefault="0064524B" w:rsidP="008B5BFD">
            <w:pPr>
              <w:rPr>
                <w:b/>
                <w:color w:val="000000" w:themeColor="text1"/>
              </w:rPr>
            </w:pPr>
            <w:r w:rsidRPr="008B5BFD">
              <w:t>Профессиональная ориентация и ее роль в адаптационном процессе</w:t>
            </w:r>
          </w:p>
        </w:tc>
        <w:tc>
          <w:tcPr>
            <w:tcW w:w="1730" w:type="dxa"/>
          </w:tcPr>
          <w:p w:rsidR="0064524B" w:rsidRPr="008B5BFD" w:rsidRDefault="0064524B" w:rsidP="008B5BFD">
            <w:pPr>
              <w:rPr>
                <w:color w:val="000000" w:themeColor="text1"/>
              </w:rPr>
            </w:pPr>
            <w:r w:rsidRPr="008B5BFD">
              <w:rPr>
                <w:color w:val="000000" w:themeColor="text1"/>
              </w:rPr>
              <w:t>ПК-4</w:t>
            </w:r>
          </w:p>
          <w:p w:rsidR="0064524B" w:rsidRPr="008B5BFD" w:rsidRDefault="0064524B" w:rsidP="008B5BFD">
            <w:r w:rsidRPr="008B5BFD">
              <w:rPr>
                <w:color w:val="000000" w:themeColor="text1"/>
              </w:rPr>
              <w:t>ПК-33</w:t>
            </w:r>
          </w:p>
        </w:tc>
        <w:tc>
          <w:tcPr>
            <w:tcW w:w="4082" w:type="dxa"/>
          </w:tcPr>
          <w:p w:rsidR="0064524B" w:rsidRPr="008B5BFD" w:rsidRDefault="0064524B" w:rsidP="008B5BFD">
            <w:pPr>
              <w:pStyle w:val="a9"/>
              <w:ind w:left="0"/>
              <w:jc w:val="both"/>
              <w:rPr>
                <w:color w:val="000000" w:themeColor="text1"/>
              </w:rPr>
            </w:pPr>
            <w:r w:rsidRPr="008B5BFD">
              <w:rPr>
                <w:color w:val="000000" w:themeColor="text1"/>
              </w:rPr>
              <w:t>Вопросы к семинару, проблемно-аналитическое задание, ситуационные задачи, эссе</w:t>
            </w:r>
          </w:p>
        </w:tc>
      </w:tr>
      <w:tr w:rsidR="0064524B" w:rsidRPr="008B5BFD" w:rsidTr="00470482">
        <w:tc>
          <w:tcPr>
            <w:tcW w:w="596" w:type="dxa"/>
          </w:tcPr>
          <w:p w:rsidR="0064524B" w:rsidRPr="008B5BFD" w:rsidRDefault="0064524B" w:rsidP="008B5BFD">
            <w:pPr>
              <w:pStyle w:val="afd"/>
              <w:snapToGrid w:val="0"/>
              <w:jc w:val="center"/>
              <w:rPr>
                <w:rFonts w:ascii="Times New Roman" w:hAnsi="Times New Roman" w:cs="Times New Roman"/>
                <w:color w:val="000000" w:themeColor="text1"/>
                <w:sz w:val="24"/>
                <w:szCs w:val="24"/>
              </w:rPr>
            </w:pPr>
            <w:r w:rsidRPr="008B5BFD">
              <w:rPr>
                <w:rFonts w:ascii="Times New Roman" w:hAnsi="Times New Roman" w:cs="Times New Roman"/>
                <w:color w:val="000000" w:themeColor="text1"/>
                <w:sz w:val="24"/>
                <w:szCs w:val="24"/>
              </w:rPr>
              <w:t>10.</w:t>
            </w:r>
          </w:p>
        </w:tc>
        <w:tc>
          <w:tcPr>
            <w:tcW w:w="2948" w:type="dxa"/>
          </w:tcPr>
          <w:p w:rsidR="0064524B" w:rsidRPr="008B5BFD" w:rsidRDefault="0064524B" w:rsidP="008B5BFD">
            <w:pPr>
              <w:pStyle w:val="af5"/>
              <w:shd w:val="clear" w:color="auto" w:fill="FFFFFF"/>
              <w:spacing w:after="0"/>
              <w:rPr>
                <w:rFonts w:ascii="Times New Roman" w:hAnsi="Times New Roman"/>
                <w:color w:val="000000"/>
                <w:sz w:val="24"/>
                <w:szCs w:val="24"/>
              </w:rPr>
            </w:pPr>
            <w:r w:rsidRPr="008B5BFD">
              <w:rPr>
                <w:rFonts w:ascii="Times New Roman" w:hAnsi="Times New Roman"/>
                <w:color w:val="000000"/>
                <w:sz w:val="24"/>
                <w:szCs w:val="24"/>
              </w:rPr>
              <w:t>Предупреждение и профилактика личной профессиональной деформации и профессионального выгорания</w:t>
            </w:r>
          </w:p>
          <w:p w:rsidR="0064524B" w:rsidRPr="008B5BFD" w:rsidRDefault="0064524B" w:rsidP="008B5BFD">
            <w:pPr>
              <w:rPr>
                <w:color w:val="000000" w:themeColor="text1"/>
              </w:rPr>
            </w:pPr>
          </w:p>
        </w:tc>
        <w:tc>
          <w:tcPr>
            <w:tcW w:w="1730" w:type="dxa"/>
          </w:tcPr>
          <w:p w:rsidR="0064524B" w:rsidRPr="008B5BFD" w:rsidRDefault="0064524B" w:rsidP="008B5BFD">
            <w:pPr>
              <w:rPr>
                <w:color w:val="000000" w:themeColor="text1"/>
              </w:rPr>
            </w:pPr>
            <w:r w:rsidRPr="008B5BFD">
              <w:rPr>
                <w:color w:val="000000" w:themeColor="text1"/>
              </w:rPr>
              <w:t>ПК-4</w:t>
            </w:r>
          </w:p>
          <w:p w:rsidR="0064524B" w:rsidRPr="008B5BFD" w:rsidRDefault="0064524B" w:rsidP="008B5BFD">
            <w:r w:rsidRPr="008B5BFD">
              <w:rPr>
                <w:color w:val="000000" w:themeColor="text1"/>
              </w:rPr>
              <w:t>ПК-33</w:t>
            </w:r>
          </w:p>
        </w:tc>
        <w:tc>
          <w:tcPr>
            <w:tcW w:w="4082" w:type="dxa"/>
          </w:tcPr>
          <w:p w:rsidR="0064524B" w:rsidRPr="008B5BFD" w:rsidRDefault="0064524B" w:rsidP="008B5BFD">
            <w:pPr>
              <w:pStyle w:val="a9"/>
              <w:ind w:left="0"/>
              <w:jc w:val="both"/>
              <w:rPr>
                <w:color w:val="000000" w:themeColor="text1"/>
              </w:rPr>
            </w:pPr>
            <w:r w:rsidRPr="008B5BFD">
              <w:rPr>
                <w:color w:val="000000" w:themeColor="text1"/>
              </w:rPr>
              <w:t>Вопросы к семинару, подготовка к ролевой игре, темы проектов, решение ситуационных задач, кейс-метод</w:t>
            </w:r>
          </w:p>
        </w:tc>
      </w:tr>
    </w:tbl>
    <w:p w:rsidR="00F47F75" w:rsidRPr="008B5BFD" w:rsidRDefault="00F47F75" w:rsidP="008B5BFD">
      <w:pPr>
        <w:pStyle w:val="a9"/>
        <w:ind w:left="0"/>
        <w:jc w:val="both"/>
        <w:rPr>
          <w:i/>
          <w:color w:val="000000" w:themeColor="text1"/>
        </w:rPr>
      </w:pPr>
    </w:p>
    <w:p w:rsidR="00AD11D7" w:rsidRPr="008B5BFD" w:rsidRDefault="00AD11D7" w:rsidP="008B5BFD">
      <w:pPr>
        <w:pStyle w:val="a9"/>
        <w:ind w:left="0"/>
        <w:jc w:val="both"/>
        <w:rPr>
          <w:i/>
          <w:color w:val="000000" w:themeColor="text1"/>
        </w:rPr>
      </w:pPr>
    </w:p>
    <w:p w:rsidR="00F50FCF" w:rsidRPr="008B5BFD" w:rsidRDefault="008C162A" w:rsidP="008B5BFD">
      <w:pPr>
        <w:pStyle w:val="a9"/>
        <w:ind w:left="0"/>
        <w:jc w:val="both"/>
        <w:rPr>
          <w:b/>
          <w:i/>
          <w:color w:val="000000" w:themeColor="text1"/>
          <w:u w:val="single"/>
        </w:rPr>
      </w:pPr>
      <w:r w:rsidRPr="008B5BFD">
        <w:rPr>
          <w:i/>
          <w:color w:val="000000" w:themeColor="text1"/>
          <w:u w:val="single"/>
        </w:rPr>
        <w:t>6.2</w:t>
      </w:r>
      <w:r w:rsidR="00721371" w:rsidRPr="008B5BFD">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8B5BFD">
        <w:rPr>
          <w:i/>
          <w:color w:val="000000" w:themeColor="text1"/>
          <w:u w:val="single"/>
        </w:rPr>
        <w:t xml:space="preserve"> в процессе текущего контроля </w:t>
      </w:r>
    </w:p>
    <w:p w:rsidR="00470482" w:rsidRPr="008B5BFD" w:rsidRDefault="00470482" w:rsidP="008B5BFD">
      <w:pPr>
        <w:pStyle w:val="a9"/>
        <w:ind w:left="0"/>
        <w:jc w:val="both"/>
        <w:rPr>
          <w:b/>
          <w:color w:val="000000" w:themeColor="text1"/>
        </w:rPr>
      </w:pPr>
    </w:p>
    <w:p w:rsidR="00AC5996" w:rsidRPr="008B5BFD" w:rsidRDefault="00AC5996" w:rsidP="008B5BFD">
      <w:pPr>
        <w:pStyle w:val="a9"/>
        <w:ind w:left="0"/>
        <w:jc w:val="both"/>
        <w:rPr>
          <w:b/>
          <w:color w:val="000000" w:themeColor="text1"/>
        </w:rPr>
      </w:pPr>
      <w:r w:rsidRPr="008B5BFD">
        <w:rPr>
          <w:b/>
          <w:color w:val="000000" w:themeColor="text1"/>
        </w:rPr>
        <w:t>Типовые вопросы к семинарам</w:t>
      </w:r>
    </w:p>
    <w:p w:rsidR="00AC5996" w:rsidRPr="008B5BFD" w:rsidRDefault="00BF06F6" w:rsidP="008B5BFD">
      <w:pPr>
        <w:widowControl/>
        <w:autoSpaceDE/>
        <w:autoSpaceDN/>
        <w:adjustRightInd/>
        <w:ind w:firstLine="397"/>
        <w:rPr>
          <w:b/>
          <w:color w:val="000000" w:themeColor="text1"/>
        </w:rPr>
      </w:pPr>
      <w:r w:rsidRPr="008B5BFD">
        <w:rPr>
          <w:b/>
          <w:color w:val="000000" w:themeColor="text1"/>
        </w:rPr>
        <w:t xml:space="preserve"> </w:t>
      </w:r>
    </w:p>
    <w:p w:rsidR="00E025AA" w:rsidRPr="008B5BFD" w:rsidRDefault="00E025AA" w:rsidP="008B5BFD">
      <w:pPr>
        <w:widowControl/>
        <w:autoSpaceDE/>
        <w:autoSpaceDN/>
        <w:adjustRightInd/>
        <w:rPr>
          <w:color w:val="000000"/>
        </w:rPr>
      </w:pPr>
      <w:r w:rsidRPr="008B5BFD">
        <w:rPr>
          <w:color w:val="000000"/>
        </w:rPr>
        <w:t>1) Профессиональное просвещение</w:t>
      </w:r>
    </w:p>
    <w:p w:rsidR="00E025AA" w:rsidRPr="008B5BFD" w:rsidRDefault="00E025AA" w:rsidP="008B5BFD">
      <w:pPr>
        <w:widowControl/>
        <w:autoSpaceDE/>
        <w:autoSpaceDN/>
        <w:adjustRightInd/>
        <w:rPr>
          <w:color w:val="000000"/>
        </w:rPr>
      </w:pPr>
      <w:r w:rsidRPr="008B5BFD">
        <w:rPr>
          <w:color w:val="000000"/>
        </w:rPr>
        <w:t xml:space="preserve">2) Профессиональное воспитание </w:t>
      </w:r>
    </w:p>
    <w:p w:rsidR="00E025AA" w:rsidRPr="008B5BFD" w:rsidRDefault="00E025AA" w:rsidP="008B5BFD">
      <w:pPr>
        <w:widowControl/>
        <w:autoSpaceDE/>
        <w:autoSpaceDN/>
        <w:adjustRightInd/>
        <w:rPr>
          <w:color w:val="000000"/>
        </w:rPr>
      </w:pPr>
      <w:r w:rsidRPr="008B5BFD">
        <w:rPr>
          <w:color w:val="000000"/>
        </w:rPr>
        <w:t xml:space="preserve">3) Профессиональное консультирование </w:t>
      </w:r>
    </w:p>
    <w:p w:rsidR="00E025AA" w:rsidRPr="008B5BFD" w:rsidRDefault="00E025AA" w:rsidP="008B5BFD">
      <w:pPr>
        <w:widowControl/>
        <w:autoSpaceDE/>
        <w:autoSpaceDN/>
        <w:adjustRightInd/>
        <w:rPr>
          <w:color w:val="000000"/>
        </w:rPr>
      </w:pPr>
      <w:r w:rsidRPr="008B5BFD">
        <w:rPr>
          <w:color w:val="000000"/>
        </w:rPr>
        <w:t xml:space="preserve">4) Профессиональная пропаганда </w:t>
      </w:r>
    </w:p>
    <w:p w:rsidR="00E025AA" w:rsidRPr="008B5BFD" w:rsidRDefault="00E025AA" w:rsidP="008B5BFD">
      <w:pPr>
        <w:widowControl/>
        <w:autoSpaceDE/>
        <w:autoSpaceDN/>
        <w:adjustRightInd/>
        <w:rPr>
          <w:color w:val="000000"/>
        </w:rPr>
      </w:pPr>
      <w:r w:rsidRPr="008B5BFD">
        <w:rPr>
          <w:color w:val="000000"/>
        </w:rPr>
        <w:t xml:space="preserve">5) Профессиональный подбор </w:t>
      </w:r>
    </w:p>
    <w:p w:rsidR="00E025AA" w:rsidRPr="008B5BFD" w:rsidRDefault="00E025AA" w:rsidP="008B5BFD">
      <w:pPr>
        <w:widowControl/>
        <w:autoSpaceDE/>
        <w:autoSpaceDN/>
        <w:adjustRightInd/>
        <w:rPr>
          <w:color w:val="000000"/>
        </w:rPr>
      </w:pPr>
      <w:r w:rsidRPr="008B5BFD">
        <w:rPr>
          <w:color w:val="000000"/>
        </w:rPr>
        <w:t xml:space="preserve">6) Профессиональная реклама </w:t>
      </w:r>
    </w:p>
    <w:p w:rsidR="009F395B" w:rsidRPr="008B5BFD" w:rsidRDefault="00E025AA" w:rsidP="008B5BFD">
      <w:pPr>
        <w:ind w:firstLine="397"/>
        <w:rPr>
          <w:b/>
          <w:color w:val="000000" w:themeColor="text1"/>
        </w:rPr>
      </w:pPr>
      <w:r w:rsidRPr="008B5BFD">
        <w:rPr>
          <w:color w:val="000000"/>
        </w:rPr>
        <w:t>7) Профессиональная адаптация</w:t>
      </w:r>
    </w:p>
    <w:p w:rsidR="00EA0239" w:rsidRPr="008B5BFD" w:rsidRDefault="00EA0239" w:rsidP="008B5BFD">
      <w:pPr>
        <w:pStyle w:val="a9"/>
        <w:ind w:left="0"/>
        <w:jc w:val="both"/>
        <w:rPr>
          <w:b/>
          <w:color w:val="000000" w:themeColor="text1"/>
        </w:rPr>
      </w:pPr>
    </w:p>
    <w:p w:rsidR="00AC5996" w:rsidRPr="008B5BFD" w:rsidRDefault="00AC5996" w:rsidP="008B5BFD">
      <w:pPr>
        <w:pStyle w:val="a9"/>
        <w:ind w:left="0"/>
        <w:jc w:val="both"/>
        <w:rPr>
          <w:b/>
          <w:color w:val="000000" w:themeColor="text1"/>
        </w:rPr>
      </w:pPr>
      <w:r w:rsidRPr="008B5BFD">
        <w:rPr>
          <w:b/>
          <w:color w:val="000000" w:themeColor="text1"/>
        </w:rPr>
        <w:t xml:space="preserve">Типовые </w:t>
      </w:r>
      <w:r w:rsidR="000B3F0E" w:rsidRPr="008B5BFD">
        <w:rPr>
          <w:b/>
          <w:color w:val="000000" w:themeColor="text1"/>
        </w:rPr>
        <w:t>задания</w:t>
      </w:r>
    </w:p>
    <w:p w:rsidR="000B3F0E" w:rsidRPr="008B5BFD" w:rsidRDefault="000B3F0E" w:rsidP="008B5BFD">
      <w:pPr>
        <w:pStyle w:val="a9"/>
        <w:ind w:left="0"/>
        <w:jc w:val="both"/>
        <w:rPr>
          <w:b/>
          <w:color w:val="000000" w:themeColor="text1"/>
        </w:rPr>
      </w:pPr>
      <w:r w:rsidRPr="008B5BFD">
        <w:rPr>
          <w:b/>
          <w:color w:val="000000" w:themeColor="text1"/>
        </w:rPr>
        <w:t xml:space="preserve"> </w:t>
      </w:r>
    </w:p>
    <w:p w:rsidR="000B3F0E" w:rsidRPr="008B5BFD" w:rsidRDefault="000B3F0E" w:rsidP="008B5BFD">
      <w:pPr>
        <w:pStyle w:val="a9"/>
        <w:ind w:left="0"/>
        <w:jc w:val="both"/>
        <w:rPr>
          <w:i/>
          <w:color w:val="000000" w:themeColor="text1"/>
        </w:rPr>
      </w:pPr>
      <w:r w:rsidRPr="008B5BFD">
        <w:rPr>
          <w:i/>
          <w:color w:val="000000" w:themeColor="text1"/>
        </w:rPr>
        <w:t>РАЗРАБОТАЙТЕ СВОЮ ПРОГРАММУ НАСТАВНИЧЕСТВА, ИСПОЛЬЗУЯ СЛЕДУЮЩУЮ ПАМЯТКУ</w:t>
      </w:r>
    </w:p>
    <w:p w:rsidR="000B3F0E" w:rsidRPr="008B5BFD" w:rsidRDefault="000B3F0E" w:rsidP="008B5BFD">
      <w:pPr>
        <w:pStyle w:val="a9"/>
        <w:ind w:left="0"/>
        <w:jc w:val="both"/>
        <w:rPr>
          <w:b/>
          <w:color w:val="000000" w:themeColor="text1"/>
        </w:rPr>
      </w:pPr>
    </w:p>
    <w:p w:rsidR="000B3F0E" w:rsidRPr="008B5BFD" w:rsidRDefault="000B3F0E" w:rsidP="008B5BFD">
      <w:pPr>
        <w:pStyle w:val="3"/>
        <w:shd w:val="clear" w:color="auto" w:fill="FFFFFF"/>
        <w:spacing w:before="0" w:after="0"/>
        <w:rPr>
          <w:rFonts w:ascii="Times New Roman" w:hAnsi="Times New Roman"/>
          <w:sz w:val="24"/>
          <w:szCs w:val="24"/>
        </w:rPr>
      </w:pPr>
      <w:r w:rsidRPr="008B5BFD">
        <w:rPr>
          <w:rFonts w:ascii="Times New Roman" w:hAnsi="Times New Roman"/>
          <w:sz w:val="24"/>
          <w:szCs w:val="24"/>
        </w:rPr>
        <w:t>Как себя вести</w:t>
      </w:r>
      <w:r w:rsidRPr="008B5BFD">
        <w:rPr>
          <w:rStyle w:val="apple-converted-space"/>
          <w:rFonts w:ascii="Times New Roman" w:hAnsi="Times New Roman"/>
          <w:sz w:val="24"/>
          <w:szCs w:val="24"/>
        </w:rPr>
        <w:t> </w:t>
      </w:r>
      <w:r w:rsidRPr="008B5BFD">
        <w:rPr>
          <w:rFonts w:ascii="Times New Roman" w:hAnsi="Times New Roman"/>
          <w:sz w:val="24"/>
          <w:szCs w:val="24"/>
        </w:rPr>
        <w:t>с новым</w:t>
      </w:r>
      <w:r w:rsidRPr="008B5BFD">
        <w:rPr>
          <w:rStyle w:val="apple-converted-space"/>
          <w:rFonts w:ascii="Times New Roman" w:hAnsi="Times New Roman"/>
          <w:sz w:val="24"/>
          <w:szCs w:val="24"/>
        </w:rPr>
        <w:t> </w:t>
      </w:r>
      <w:r w:rsidRPr="008B5BFD">
        <w:rPr>
          <w:rFonts w:ascii="Times New Roman" w:hAnsi="Times New Roman"/>
          <w:sz w:val="24"/>
          <w:szCs w:val="24"/>
        </w:rPr>
        <w:t>сотрудником наставнику?</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Если</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вы уже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читали</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какую-нибудь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информацию</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о наставничестве,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то наверняка сталкивались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с трех-ступенчатой/четырех-ступенчатой</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моделями наставничества. Лично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я всегда</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придерживаюсь вот такой модели:</w:t>
      </w:r>
      <w:r w:rsidRPr="008B5BFD">
        <w:rPr>
          <w:rStyle w:val="apple-converted-space"/>
          <w:rFonts w:ascii="Times New Roman" w:hAnsi="Times New Roman"/>
          <w:color w:val="auto"/>
          <w:sz w:val="24"/>
          <w:szCs w:val="24"/>
        </w:rPr>
        <w:t> </w:t>
      </w:r>
    </w:p>
    <w:p w:rsidR="000B3F0E" w:rsidRPr="008B5BFD" w:rsidRDefault="000B3F0E" w:rsidP="008B5BFD">
      <w:pPr>
        <w:widowControl/>
        <w:numPr>
          <w:ilvl w:val="0"/>
          <w:numId w:val="30"/>
        </w:numPr>
        <w:shd w:val="clear" w:color="auto" w:fill="FFFFFF"/>
        <w:autoSpaceDE/>
        <w:autoSpaceDN/>
        <w:adjustRightInd/>
        <w:ind w:left="0"/>
      </w:pPr>
      <w:r w:rsidRPr="008B5BFD">
        <w:t>Я делаю</w:t>
      </w:r>
      <w:r w:rsidRPr="008B5BFD">
        <w:rPr>
          <w:rStyle w:val="apple-converted-space"/>
        </w:rPr>
        <w:t> </w:t>
      </w:r>
      <w:r w:rsidRPr="008B5BFD">
        <w:t>и рассказываю,</w:t>
      </w:r>
      <w:r w:rsidRPr="008B5BFD">
        <w:rPr>
          <w:rStyle w:val="apple-converted-space"/>
        </w:rPr>
        <w:t> </w:t>
      </w:r>
      <w:r w:rsidRPr="008B5BFD">
        <w:t>что делаю;</w:t>
      </w:r>
    </w:p>
    <w:p w:rsidR="000B3F0E" w:rsidRPr="008B5BFD" w:rsidRDefault="000B3F0E" w:rsidP="008B5BFD">
      <w:pPr>
        <w:widowControl/>
        <w:numPr>
          <w:ilvl w:val="0"/>
          <w:numId w:val="30"/>
        </w:numPr>
        <w:shd w:val="clear" w:color="auto" w:fill="FFFFFF"/>
        <w:autoSpaceDE/>
        <w:autoSpaceDN/>
        <w:adjustRightInd/>
        <w:ind w:left="0"/>
      </w:pPr>
      <w:r w:rsidRPr="008B5BFD">
        <w:t>Я делаю,</w:t>
      </w:r>
      <w:r w:rsidRPr="008B5BFD">
        <w:rPr>
          <w:rStyle w:val="apple-converted-space"/>
        </w:rPr>
        <w:t> </w:t>
      </w:r>
      <w:r w:rsidRPr="008B5BFD">
        <w:t>ты рассказываешь,</w:t>
      </w:r>
      <w:r w:rsidRPr="008B5BFD">
        <w:rPr>
          <w:rStyle w:val="apple-converted-space"/>
        </w:rPr>
        <w:t> </w:t>
      </w:r>
      <w:r w:rsidRPr="008B5BFD">
        <w:t>что</w:t>
      </w:r>
      <w:r w:rsidRPr="008B5BFD">
        <w:rPr>
          <w:rStyle w:val="apple-converted-space"/>
        </w:rPr>
        <w:t> </w:t>
      </w:r>
      <w:r w:rsidRPr="008B5BFD">
        <w:t>я делаю;</w:t>
      </w:r>
    </w:p>
    <w:p w:rsidR="000B3F0E" w:rsidRPr="008B5BFD" w:rsidRDefault="000B3F0E" w:rsidP="008B5BFD">
      <w:pPr>
        <w:widowControl/>
        <w:numPr>
          <w:ilvl w:val="0"/>
          <w:numId w:val="30"/>
        </w:numPr>
        <w:shd w:val="clear" w:color="auto" w:fill="FFFFFF"/>
        <w:autoSpaceDE/>
        <w:autoSpaceDN/>
        <w:adjustRightInd/>
        <w:ind w:left="0"/>
      </w:pPr>
      <w:r w:rsidRPr="008B5BFD">
        <w:t>Ты делаешь</w:t>
      </w:r>
      <w:r w:rsidRPr="008B5BFD">
        <w:rPr>
          <w:rStyle w:val="apple-converted-space"/>
        </w:rPr>
        <w:t> </w:t>
      </w:r>
      <w:r w:rsidRPr="008B5BFD">
        <w:t>и рассказываешь,</w:t>
      </w:r>
      <w:r w:rsidRPr="008B5BFD">
        <w:rPr>
          <w:rStyle w:val="apple-converted-space"/>
        </w:rPr>
        <w:t> </w:t>
      </w:r>
      <w:r w:rsidRPr="008B5BFD">
        <w:t>что делаешь;</w:t>
      </w:r>
    </w:p>
    <w:p w:rsidR="000B3F0E" w:rsidRPr="008B5BFD" w:rsidRDefault="000B3F0E" w:rsidP="008B5BFD">
      <w:pPr>
        <w:widowControl/>
        <w:numPr>
          <w:ilvl w:val="0"/>
          <w:numId w:val="30"/>
        </w:numPr>
        <w:shd w:val="clear" w:color="auto" w:fill="FFFFFF"/>
        <w:autoSpaceDE/>
        <w:autoSpaceDN/>
        <w:adjustRightInd/>
        <w:ind w:left="0"/>
      </w:pPr>
      <w:r w:rsidRPr="008B5BFD">
        <w:t>Ты делаешь.</w:t>
      </w:r>
    </w:p>
    <w:p w:rsidR="000B3F0E" w:rsidRPr="008B5BFD" w:rsidRDefault="000B3F0E" w:rsidP="008B5BFD">
      <w:pPr>
        <w:widowControl/>
        <w:numPr>
          <w:ilvl w:val="0"/>
          <w:numId w:val="30"/>
        </w:numPr>
        <w:shd w:val="clear" w:color="auto" w:fill="FFFFFF"/>
        <w:autoSpaceDE/>
        <w:autoSpaceDN/>
        <w:adjustRightInd/>
        <w:ind w:left="0"/>
      </w:pPr>
      <w:r w:rsidRPr="008B5BFD">
        <w:t>При отсутствии эффекта повторить.</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При такой модели обучения новых сотрудников задействуется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 механическая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память,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 слуховая,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 зрительная,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 речевая.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При использовании</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именно этой модели, риск, что стажёру</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что-то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не запомнится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 меньше. Также используйте различные методы донесения информации,</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как-то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наткнулся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на отличный</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пример различных способов. Смотрите:</w:t>
      </w:r>
      <w:r w:rsidRPr="008B5BFD">
        <w:rPr>
          <w:rStyle w:val="apple-converted-space"/>
          <w:rFonts w:ascii="Times New Roman" w:hAnsi="Times New Roman"/>
          <w:color w:val="auto"/>
          <w:sz w:val="24"/>
          <w:szCs w:val="24"/>
        </w:rPr>
        <w:t> </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На примере сцены</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из фильма</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«Бриллиантовая рука»</w:t>
      </w:r>
      <w:r w:rsidRPr="008B5BFD">
        <w:rPr>
          <w:rStyle w:val="apple-converted-space"/>
          <w:rFonts w:ascii="Times New Roman" w:hAnsi="Times New Roman"/>
          <w:color w:val="auto"/>
          <w:sz w:val="24"/>
          <w:szCs w:val="24"/>
        </w:rPr>
        <w:t> </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Инструктаж. Пример: «Бабе — цветы, детям — мороженное!»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br/>
        <w:t>Объяснение. Пример: «Бабе — цветы, потому что женщинам это нравится, детям -мороженное, потому что дети любят сладкое»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br/>
        <w:t>Развитие. Пример: «Бабе — цветы, детям мороженное!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Как ты думаешь,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почему нужно раздать подарки именно таким образом?</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Что в этом</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хорошего?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А что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будет, если перепутать?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Чем чревато?»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br/>
      </w:r>
      <w:r w:rsidRPr="008B5BFD">
        <w:rPr>
          <w:rFonts w:ascii="Times New Roman" w:hAnsi="Times New Roman"/>
          <w:color w:val="auto"/>
          <w:sz w:val="24"/>
          <w:szCs w:val="24"/>
        </w:rPr>
        <w:lastRenderedPageBreak/>
        <w:t>Чередуйте, нельзя постоянно использовать только инструктаж, как, впрочем,</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 объяснение,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как, впрочем,</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 развитие.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Будьте гибкими….</w:t>
      </w:r>
      <w:r w:rsidRPr="008B5BFD">
        <w:rPr>
          <w:rStyle w:val="apple-converted-space"/>
          <w:rFonts w:ascii="Times New Roman" w:hAnsi="Times New Roman"/>
          <w:color w:val="auto"/>
          <w:sz w:val="24"/>
          <w:szCs w:val="24"/>
        </w:rPr>
        <w:t> </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И терпеливыми.</w:t>
      </w:r>
      <w:r w:rsidRPr="008B5BFD">
        <w:rPr>
          <w:rStyle w:val="apple-converted-space"/>
          <w:rFonts w:ascii="Times New Roman" w:hAnsi="Times New Roman"/>
          <w:color w:val="auto"/>
          <w:sz w:val="24"/>
          <w:szCs w:val="24"/>
        </w:rPr>
        <w:t> </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И гибкими…</w:t>
      </w:r>
      <w:r w:rsidRPr="008B5BFD">
        <w:rPr>
          <w:rStyle w:val="apple-converted-space"/>
          <w:rFonts w:ascii="Times New Roman" w:hAnsi="Times New Roman"/>
          <w:color w:val="auto"/>
          <w:sz w:val="24"/>
          <w:szCs w:val="24"/>
        </w:rPr>
        <w:t> </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В продажах, по наблюдениям, наиболее эффективным способом донесения информации, лично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я считаю,</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мастер-классы.</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Сами вышли</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 клиенту,</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поработали, вернулись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 своему</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стажеру. Вместе проанализировали своё поведение. Потом поменялись, проанализировали его поведение. Задавал вопросы примерно такие:</w:t>
      </w:r>
      <w:r w:rsidRPr="008B5BFD">
        <w:rPr>
          <w:rStyle w:val="apple-converted-space"/>
          <w:rFonts w:ascii="Times New Roman" w:hAnsi="Times New Roman"/>
          <w:color w:val="auto"/>
          <w:sz w:val="24"/>
          <w:szCs w:val="24"/>
        </w:rPr>
        <w:t> </w:t>
      </w:r>
    </w:p>
    <w:p w:rsidR="000B3F0E" w:rsidRPr="008B5BFD" w:rsidRDefault="000B3F0E" w:rsidP="008B5BFD">
      <w:pPr>
        <w:widowControl/>
        <w:numPr>
          <w:ilvl w:val="0"/>
          <w:numId w:val="31"/>
        </w:numPr>
        <w:shd w:val="clear" w:color="auto" w:fill="FFFFFF"/>
        <w:autoSpaceDE/>
        <w:autoSpaceDN/>
        <w:adjustRightInd/>
        <w:ind w:left="0"/>
      </w:pPr>
      <w:r w:rsidRPr="008B5BFD">
        <w:t>что</w:t>
      </w:r>
      <w:r w:rsidRPr="008B5BFD">
        <w:rPr>
          <w:rStyle w:val="apple-converted-space"/>
        </w:rPr>
        <w:t> </w:t>
      </w:r>
      <w:r w:rsidRPr="008B5BFD">
        <w:t>у тебя</w:t>
      </w:r>
      <w:r w:rsidRPr="008B5BFD">
        <w:rPr>
          <w:rStyle w:val="apple-converted-space"/>
        </w:rPr>
        <w:t> </w:t>
      </w:r>
      <w:r w:rsidRPr="008B5BFD">
        <w:t>получилось?</w:t>
      </w:r>
    </w:p>
    <w:p w:rsidR="000B3F0E" w:rsidRPr="008B5BFD" w:rsidRDefault="000B3F0E" w:rsidP="008B5BFD">
      <w:pPr>
        <w:widowControl/>
        <w:numPr>
          <w:ilvl w:val="0"/>
          <w:numId w:val="31"/>
        </w:numPr>
        <w:shd w:val="clear" w:color="auto" w:fill="FFFFFF"/>
        <w:autoSpaceDE/>
        <w:autoSpaceDN/>
        <w:adjustRightInd/>
        <w:ind w:left="0"/>
      </w:pPr>
      <w:r w:rsidRPr="008B5BFD">
        <w:t>почему получилось?</w:t>
      </w:r>
    </w:p>
    <w:p w:rsidR="000B3F0E" w:rsidRPr="008B5BFD" w:rsidRDefault="000B3F0E" w:rsidP="008B5BFD">
      <w:pPr>
        <w:widowControl/>
        <w:numPr>
          <w:ilvl w:val="0"/>
          <w:numId w:val="31"/>
        </w:numPr>
        <w:shd w:val="clear" w:color="auto" w:fill="FFFFFF"/>
        <w:autoSpaceDE/>
        <w:autoSpaceDN/>
        <w:adjustRightInd/>
        <w:ind w:left="0"/>
      </w:pPr>
      <w:r w:rsidRPr="008B5BFD">
        <w:t>что можно было улучшить?</w:t>
      </w:r>
    </w:p>
    <w:p w:rsidR="000B3F0E" w:rsidRPr="008B5BFD" w:rsidRDefault="000B3F0E" w:rsidP="008B5BFD">
      <w:pPr>
        <w:widowControl/>
        <w:numPr>
          <w:ilvl w:val="0"/>
          <w:numId w:val="31"/>
        </w:numPr>
        <w:shd w:val="clear" w:color="auto" w:fill="FFFFFF"/>
        <w:autoSpaceDE/>
        <w:autoSpaceDN/>
        <w:adjustRightInd/>
        <w:ind w:left="0"/>
      </w:pPr>
      <w:r w:rsidRPr="008B5BFD">
        <w:t>почему?</w:t>
      </w:r>
    </w:p>
    <w:p w:rsidR="000B3F0E" w:rsidRPr="008B5BFD" w:rsidRDefault="000B3F0E" w:rsidP="008B5BFD">
      <w:pPr>
        <w:widowControl/>
        <w:numPr>
          <w:ilvl w:val="0"/>
          <w:numId w:val="31"/>
        </w:numPr>
        <w:shd w:val="clear" w:color="auto" w:fill="FFFFFF"/>
        <w:autoSpaceDE/>
        <w:autoSpaceDN/>
        <w:adjustRightInd/>
        <w:ind w:left="0"/>
      </w:pPr>
      <w:r w:rsidRPr="008B5BFD">
        <w:t>как можно было улучшить?</w:t>
      </w:r>
    </w:p>
    <w:p w:rsidR="000B3F0E" w:rsidRPr="008B5BFD" w:rsidRDefault="000B3F0E" w:rsidP="008B5BFD">
      <w:pPr>
        <w:widowControl/>
        <w:numPr>
          <w:ilvl w:val="0"/>
          <w:numId w:val="31"/>
        </w:numPr>
        <w:shd w:val="clear" w:color="auto" w:fill="FFFFFF"/>
        <w:autoSpaceDE/>
        <w:autoSpaceDN/>
        <w:adjustRightInd/>
        <w:ind w:left="0"/>
      </w:pPr>
      <w:r w:rsidRPr="008B5BFD">
        <w:t>что вообще</w:t>
      </w:r>
      <w:r w:rsidRPr="008B5BFD">
        <w:rPr>
          <w:rStyle w:val="apple-converted-space"/>
        </w:rPr>
        <w:t> </w:t>
      </w:r>
      <w:r w:rsidRPr="008B5BFD">
        <w:t>не получилось?</w:t>
      </w:r>
    </w:p>
    <w:p w:rsidR="000B3F0E" w:rsidRPr="008B5BFD" w:rsidRDefault="000B3F0E" w:rsidP="008B5BFD">
      <w:pPr>
        <w:widowControl/>
        <w:numPr>
          <w:ilvl w:val="0"/>
          <w:numId w:val="31"/>
        </w:numPr>
        <w:shd w:val="clear" w:color="auto" w:fill="FFFFFF"/>
        <w:autoSpaceDE/>
        <w:autoSpaceDN/>
        <w:adjustRightInd/>
        <w:ind w:left="0"/>
      </w:pPr>
      <w:r w:rsidRPr="008B5BFD">
        <w:t>почему?</w:t>
      </w:r>
    </w:p>
    <w:p w:rsidR="000B3F0E" w:rsidRPr="008B5BFD" w:rsidRDefault="000B3F0E" w:rsidP="008B5BFD">
      <w:pPr>
        <w:widowControl/>
        <w:numPr>
          <w:ilvl w:val="0"/>
          <w:numId w:val="31"/>
        </w:numPr>
        <w:shd w:val="clear" w:color="auto" w:fill="FFFFFF"/>
        <w:autoSpaceDE/>
        <w:autoSpaceDN/>
        <w:adjustRightInd/>
        <w:ind w:left="0"/>
      </w:pPr>
      <w:r w:rsidRPr="008B5BFD">
        <w:t>что нужно будет сделать, чтобы получилось</w:t>
      </w:r>
      <w:r w:rsidRPr="008B5BFD">
        <w:rPr>
          <w:rStyle w:val="apple-converted-space"/>
        </w:rPr>
        <w:t> </w:t>
      </w:r>
      <w:r w:rsidRPr="008B5BFD">
        <w:t>в следующий</w:t>
      </w:r>
      <w:r w:rsidRPr="008B5BFD">
        <w:rPr>
          <w:rStyle w:val="apple-converted-space"/>
        </w:rPr>
        <w:t> </w:t>
      </w:r>
      <w:r w:rsidRPr="008B5BFD">
        <w:t>раз?</w:t>
      </w:r>
      <w:r w:rsidRPr="008B5BFD">
        <w:rPr>
          <w:rStyle w:val="apple-converted-space"/>
        </w:rPr>
        <w:t> </w:t>
      </w:r>
      <w:r w:rsidRPr="008B5BFD">
        <w:br/>
        <w:t>Затем резюмировал беседу.</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Обращаю внимание, что первоначально стоит говорить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о позитивных</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моментах,</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а потомо негативных.</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Во время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резюмирования — наоборот. Заканчивать свою речь нужно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всё-таки</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позитивной стороной работы нового сотрудника. Попробуйте,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у меня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получалось.</w:t>
      </w:r>
      <w:r w:rsidRPr="008B5BFD">
        <w:rPr>
          <w:rStyle w:val="apple-converted-space"/>
          <w:rFonts w:ascii="Times New Roman" w:hAnsi="Times New Roman"/>
          <w:color w:val="auto"/>
          <w:sz w:val="24"/>
          <w:szCs w:val="24"/>
        </w:rPr>
        <w:t> </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К примеру, когда</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я работаю</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в «полях», то зачастую использую именно этот метод воздействия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на сотрудников.</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Реально работает, проще достучаться.</w:t>
      </w:r>
      <w:r w:rsidRPr="008B5BFD">
        <w:rPr>
          <w:rStyle w:val="apple-converted-space"/>
          <w:rFonts w:ascii="Times New Roman" w:hAnsi="Times New Roman"/>
          <w:color w:val="auto"/>
          <w:sz w:val="24"/>
          <w:szCs w:val="24"/>
        </w:rPr>
        <w:t> </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Для того, чтобы новый сотрудник держался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в тонусе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 относился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 вам</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не только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как</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 другу,</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но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 проявлял</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уважение,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я настойчиво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рекомендую ставить задачи, контролировать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их исполнение,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давать обратную связь. Обещаю, что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в статье,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которая выйдет после статьи</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о выявлении</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потребностей, обязательно раскрою эту тему. Подождите.</w:t>
      </w:r>
      <w:r w:rsidRPr="008B5BFD">
        <w:rPr>
          <w:rStyle w:val="apple-converted-space"/>
          <w:rFonts w:ascii="Times New Roman" w:hAnsi="Times New Roman"/>
          <w:color w:val="auto"/>
          <w:sz w:val="24"/>
          <w:szCs w:val="24"/>
        </w:rPr>
        <w:t> </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Наставникам, особенно тем, которые занимаются адаптацией периодически,</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я советую</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прописать для себя перечень действий, которые вам необходимо совершать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с новым</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сотрудником (при отсутствии готового инструмента).</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Моя уверенность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в вашем</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профессионализме необычайно велика и я, безоговорочно верю, что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вы никогда</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ничего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не забываете,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 всегда</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делаете, как надо,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 что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ваши стажёры имеют самые высокие результаты сдачи экзаменов,</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 вместе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с тем,</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пропишите для себя перечень необходимых экзекуций</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со стажером.</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Меньше сумбура</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в действиях</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 выше результат. Поверьте, ваши результаты наставничества могут быть лучше.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Не ленитесь,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вы делаете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это для себя.</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 тому же,</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не стоит</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исключать</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из любого,</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 xml:space="preserve">даже самого проверенного процесса, человеческий фактор. </w:t>
      </w:r>
      <w:proofErr w:type="spellStart"/>
      <w:r w:rsidRPr="008B5BFD">
        <w:rPr>
          <w:rFonts w:ascii="Times New Roman" w:hAnsi="Times New Roman"/>
          <w:color w:val="auto"/>
          <w:sz w:val="24"/>
          <w:szCs w:val="24"/>
        </w:rPr>
        <w:t>Прописание</w:t>
      </w:r>
      <w:proofErr w:type="spellEnd"/>
      <w:r w:rsidRPr="008B5BFD">
        <w:rPr>
          <w:rFonts w:ascii="Times New Roman" w:hAnsi="Times New Roman"/>
          <w:color w:val="auto"/>
          <w:sz w:val="24"/>
          <w:szCs w:val="24"/>
        </w:rPr>
        <w:t xml:space="preserve"> действий позволит вам свести шанс человеческого фактора</w:t>
      </w:r>
      <w:r w:rsidRPr="008B5BFD">
        <w:rPr>
          <w:rStyle w:val="apple-converted-space"/>
          <w:rFonts w:ascii="Times New Roman" w:hAnsi="Times New Roman"/>
          <w:color w:val="auto"/>
          <w:sz w:val="24"/>
          <w:szCs w:val="24"/>
        </w:rPr>
        <w:t> </w:t>
      </w:r>
      <w:r w:rsidRPr="008B5BFD">
        <w:rPr>
          <w:rFonts w:ascii="Times New Roman" w:hAnsi="Times New Roman"/>
          <w:color w:val="auto"/>
          <w:sz w:val="24"/>
          <w:szCs w:val="24"/>
        </w:rPr>
        <w:t>к минимуму.</w:t>
      </w:r>
      <w:r w:rsidRPr="008B5BFD">
        <w:rPr>
          <w:rStyle w:val="apple-converted-space"/>
          <w:rFonts w:ascii="Times New Roman" w:hAnsi="Times New Roman"/>
          <w:color w:val="auto"/>
          <w:sz w:val="24"/>
          <w:szCs w:val="24"/>
        </w:rPr>
        <w:t> </w:t>
      </w:r>
    </w:p>
    <w:p w:rsidR="000B3F0E" w:rsidRPr="008B5BFD" w:rsidRDefault="000B3F0E" w:rsidP="008B5BFD">
      <w:pPr>
        <w:pStyle w:val="af5"/>
        <w:shd w:val="clear" w:color="auto" w:fill="FFFFFF"/>
        <w:spacing w:after="0"/>
        <w:rPr>
          <w:rFonts w:ascii="Times New Roman" w:hAnsi="Times New Roman"/>
          <w:color w:val="auto"/>
          <w:sz w:val="24"/>
          <w:szCs w:val="24"/>
        </w:rPr>
      </w:pPr>
      <w:r w:rsidRPr="008B5BFD">
        <w:rPr>
          <w:rFonts w:ascii="Times New Roman" w:hAnsi="Times New Roman"/>
          <w:color w:val="auto"/>
          <w:sz w:val="24"/>
          <w:szCs w:val="24"/>
        </w:rPr>
        <w:t>В заключение, хочу дать вам несколько причин неудач при наставничестве:</w:t>
      </w:r>
      <w:r w:rsidRPr="008B5BFD">
        <w:rPr>
          <w:rStyle w:val="apple-converted-space"/>
          <w:rFonts w:ascii="Times New Roman" w:hAnsi="Times New Roman"/>
          <w:color w:val="auto"/>
          <w:sz w:val="24"/>
          <w:szCs w:val="24"/>
        </w:rPr>
        <w:t> </w:t>
      </w:r>
    </w:p>
    <w:p w:rsidR="000B3F0E" w:rsidRPr="008B5BFD" w:rsidRDefault="000B3F0E" w:rsidP="008B5BFD">
      <w:pPr>
        <w:widowControl/>
        <w:numPr>
          <w:ilvl w:val="0"/>
          <w:numId w:val="32"/>
        </w:numPr>
        <w:shd w:val="clear" w:color="auto" w:fill="FFFFFF"/>
        <w:autoSpaceDE/>
        <w:autoSpaceDN/>
        <w:adjustRightInd/>
        <w:ind w:left="0"/>
      </w:pPr>
      <w:r w:rsidRPr="008B5BFD">
        <w:t>Не сошлись характерами, являлись явными раздражителями друг друга. Никто</w:t>
      </w:r>
      <w:r w:rsidRPr="008B5BFD">
        <w:rPr>
          <w:rStyle w:val="apple-converted-space"/>
        </w:rPr>
        <w:t> </w:t>
      </w:r>
      <w:r w:rsidRPr="008B5BFD">
        <w:t>не виноват.</w:t>
      </w:r>
      <w:r w:rsidRPr="008B5BFD">
        <w:rPr>
          <w:rStyle w:val="apple-converted-space"/>
        </w:rPr>
        <w:t> </w:t>
      </w:r>
      <w:r w:rsidRPr="008B5BFD">
        <w:t>Так получилось.</w:t>
      </w:r>
    </w:p>
    <w:p w:rsidR="000B3F0E" w:rsidRPr="008B5BFD" w:rsidRDefault="000B3F0E" w:rsidP="008B5BFD">
      <w:pPr>
        <w:widowControl/>
        <w:numPr>
          <w:ilvl w:val="0"/>
          <w:numId w:val="32"/>
        </w:numPr>
        <w:shd w:val="clear" w:color="auto" w:fill="FFFFFF"/>
        <w:autoSpaceDE/>
        <w:autoSpaceDN/>
        <w:adjustRightInd/>
        <w:ind w:left="0"/>
      </w:pPr>
      <w:r w:rsidRPr="008B5BFD">
        <w:t>Наставник</w:t>
      </w:r>
      <w:r w:rsidRPr="008B5BFD">
        <w:rPr>
          <w:rStyle w:val="apple-converted-space"/>
        </w:rPr>
        <w:t> </w:t>
      </w:r>
      <w:r w:rsidRPr="008B5BFD">
        <w:t>не задумывался</w:t>
      </w:r>
      <w:r w:rsidRPr="008B5BFD">
        <w:rPr>
          <w:rStyle w:val="apple-converted-space"/>
        </w:rPr>
        <w:t> </w:t>
      </w:r>
      <w:r w:rsidRPr="008B5BFD">
        <w:t>о том</w:t>
      </w:r>
      <w:r w:rsidRPr="008B5BFD">
        <w:rPr>
          <w:rStyle w:val="apple-converted-space"/>
        </w:rPr>
        <w:t> </w:t>
      </w:r>
      <w:r w:rsidRPr="008B5BFD">
        <w:t>приемлемы ли</w:t>
      </w:r>
      <w:r w:rsidRPr="008B5BFD">
        <w:rPr>
          <w:rStyle w:val="apple-converted-space"/>
        </w:rPr>
        <w:t> </w:t>
      </w:r>
      <w:r w:rsidRPr="008B5BFD">
        <w:t>его подходы</w:t>
      </w:r>
      <w:r w:rsidRPr="008B5BFD">
        <w:rPr>
          <w:rStyle w:val="apple-converted-space"/>
        </w:rPr>
        <w:t> </w:t>
      </w:r>
      <w:r w:rsidRPr="008B5BFD">
        <w:t>к адаптации</w:t>
      </w:r>
      <w:r w:rsidRPr="008B5BFD">
        <w:rPr>
          <w:rStyle w:val="apple-converted-space"/>
        </w:rPr>
        <w:t> </w:t>
      </w:r>
      <w:r w:rsidRPr="008B5BFD">
        <w:t>и обучению</w:t>
      </w:r>
      <w:r w:rsidRPr="008B5BFD">
        <w:rPr>
          <w:rStyle w:val="apple-converted-space"/>
        </w:rPr>
        <w:t> </w:t>
      </w:r>
      <w:r w:rsidRPr="008B5BFD">
        <w:t>сотрудника. Наставник даже</w:t>
      </w:r>
      <w:r w:rsidRPr="008B5BFD">
        <w:rPr>
          <w:rStyle w:val="apple-converted-space"/>
        </w:rPr>
        <w:t> </w:t>
      </w:r>
      <w:r w:rsidRPr="008B5BFD">
        <w:t>не пытался</w:t>
      </w:r>
      <w:r w:rsidRPr="008B5BFD">
        <w:rPr>
          <w:rStyle w:val="apple-converted-space"/>
        </w:rPr>
        <w:t> </w:t>
      </w:r>
      <w:r w:rsidRPr="008B5BFD">
        <w:t>слушать своего стажёра.</w:t>
      </w:r>
    </w:p>
    <w:p w:rsidR="000B3F0E" w:rsidRPr="008B5BFD" w:rsidRDefault="000B3F0E" w:rsidP="008B5BFD">
      <w:pPr>
        <w:widowControl/>
        <w:numPr>
          <w:ilvl w:val="0"/>
          <w:numId w:val="32"/>
        </w:numPr>
        <w:shd w:val="clear" w:color="auto" w:fill="FFFFFF"/>
        <w:autoSpaceDE/>
        <w:autoSpaceDN/>
        <w:adjustRightInd/>
        <w:ind w:left="0"/>
      </w:pPr>
      <w:r w:rsidRPr="008B5BFD">
        <w:t>Наставником был назначен линейный руководитель, который</w:t>
      </w:r>
      <w:r w:rsidRPr="008B5BFD">
        <w:rPr>
          <w:rStyle w:val="apple-converted-space"/>
        </w:rPr>
        <w:t> </w:t>
      </w:r>
      <w:r w:rsidRPr="008B5BFD">
        <w:t>из-за вечной</w:t>
      </w:r>
      <w:r w:rsidRPr="008B5BFD">
        <w:rPr>
          <w:rStyle w:val="apple-converted-space"/>
        </w:rPr>
        <w:t> </w:t>
      </w:r>
      <w:r w:rsidRPr="008B5BFD">
        <w:t>загруженности</w:t>
      </w:r>
      <w:r w:rsidRPr="008B5BFD">
        <w:rPr>
          <w:rStyle w:val="apple-converted-space"/>
        </w:rPr>
        <w:t> </w:t>
      </w:r>
      <w:r w:rsidRPr="008B5BFD">
        <w:t>не смог</w:t>
      </w:r>
      <w:r w:rsidRPr="008B5BFD">
        <w:rPr>
          <w:rStyle w:val="apple-converted-space"/>
        </w:rPr>
        <w:t> </w:t>
      </w:r>
      <w:r w:rsidRPr="008B5BFD">
        <w:t>найти время</w:t>
      </w:r>
      <w:r w:rsidRPr="008B5BFD">
        <w:rPr>
          <w:rStyle w:val="apple-converted-space"/>
        </w:rPr>
        <w:t> </w:t>
      </w:r>
      <w:r w:rsidRPr="008B5BFD">
        <w:t>на нового</w:t>
      </w:r>
      <w:r w:rsidRPr="008B5BFD">
        <w:rPr>
          <w:rStyle w:val="apple-converted-space"/>
        </w:rPr>
        <w:t> </w:t>
      </w:r>
      <w:r w:rsidRPr="008B5BFD">
        <w:t>сотрудника.</w:t>
      </w:r>
    </w:p>
    <w:p w:rsidR="000B3F0E" w:rsidRPr="008B5BFD" w:rsidRDefault="000B3F0E" w:rsidP="008B5BFD">
      <w:pPr>
        <w:widowControl/>
        <w:numPr>
          <w:ilvl w:val="0"/>
          <w:numId w:val="32"/>
        </w:numPr>
        <w:shd w:val="clear" w:color="auto" w:fill="FFFFFF"/>
        <w:autoSpaceDE/>
        <w:autoSpaceDN/>
        <w:adjustRightInd/>
        <w:ind w:left="0"/>
      </w:pPr>
      <w:r w:rsidRPr="008B5BFD">
        <w:t>Наставник включал начальничка, давил, кричал, требовал.</w:t>
      </w:r>
    </w:p>
    <w:p w:rsidR="000B3F0E" w:rsidRPr="008B5BFD" w:rsidRDefault="000B3F0E" w:rsidP="008B5BFD">
      <w:pPr>
        <w:widowControl/>
        <w:numPr>
          <w:ilvl w:val="0"/>
          <w:numId w:val="32"/>
        </w:numPr>
        <w:shd w:val="clear" w:color="auto" w:fill="FFFFFF"/>
        <w:autoSpaceDE/>
        <w:autoSpaceDN/>
        <w:adjustRightInd/>
        <w:ind w:left="0"/>
      </w:pPr>
      <w:r w:rsidRPr="008B5BFD">
        <w:t>Новый сотрудник ждал постоянного внимания</w:t>
      </w:r>
      <w:r w:rsidRPr="008B5BFD">
        <w:rPr>
          <w:rStyle w:val="apple-converted-space"/>
        </w:rPr>
        <w:t> </w:t>
      </w:r>
      <w:r w:rsidRPr="008B5BFD">
        <w:t>к себе</w:t>
      </w:r>
      <w:r w:rsidRPr="008B5BFD">
        <w:rPr>
          <w:rStyle w:val="apple-converted-space"/>
        </w:rPr>
        <w:t> </w:t>
      </w:r>
      <w:r w:rsidRPr="008B5BFD">
        <w:t>со стороны</w:t>
      </w:r>
      <w:r w:rsidRPr="008B5BFD">
        <w:rPr>
          <w:rStyle w:val="apple-converted-space"/>
        </w:rPr>
        <w:t> </w:t>
      </w:r>
      <w:r w:rsidRPr="008B5BFD">
        <w:t>наставника, самостоятельно ничего</w:t>
      </w:r>
      <w:r w:rsidRPr="008B5BFD">
        <w:rPr>
          <w:rStyle w:val="apple-converted-space"/>
        </w:rPr>
        <w:t> </w:t>
      </w:r>
      <w:r w:rsidRPr="008B5BFD">
        <w:t>не пытался</w:t>
      </w:r>
      <w:r w:rsidRPr="008B5BFD">
        <w:rPr>
          <w:rStyle w:val="apple-converted-space"/>
        </w:rPr>
        <w:t> </w:t>
      </w:r>
      <w:r w:rsidRPr="008B5BFD">
        <w:t>делать.</w:t>
      </w:r>
    </w:p>
    <w:p w:rsidR="000B3F0E" w:rsidRPr="008B5BFD" w:rsidRDefault="000B3F0E" w:rsidP="008B5BFD">
      <w:pPr>
        <w:widowControl/>
        <w:numPr>
          <w:ilvl w:val="0"/>
          <w:numId w:val="32"/>
        </w:numPr>
        <w:shd w:val="clear" w:color="auto" w:fill="FFFFFF"/>
        <w:autoSpaceDE/>
        <w:autoSpaceDN/>
        <w:adjustRightInd/>
        <w:ind w:left="0"/>
      </w:pPr>
      <w:r w:rsidRPr="008B5BFD">
        <w:t>Плохо был подобран наставник, который</w:t>
      </w:r>
      <w:r w:rsidRPr="008B5BFD">
        <w:rPr>
          <w:rStyle w:val="apple-converted-space"/>
        </w:rPr>
        <w:t> </w:t>
      </w:r>
      <w:r w:rsidRPr="008B5BFD">
        <w:t>не соответствует</w:t>
      </w:r>
      <w:r w:rsidRPr="008B5BFD">
        <w:rPr>
          <w:rStyle w:val="apple-converted-space"/>
        </w:rPr>
        <w:t> </w:t>
      </w:r>
      <w:r w:rsidRPr="008B5BFD">
        <w:t>необходимым критериям. Часто всплывает, если функциональные задачи достаточно детализированы,</w:t>
      </w:r>
      <w:r w:rsidRPr="008B5BFD">
        <w:rPr>
          <w:rStyle w:val="apple-converted-space"/>
        </w:rPr>
        <w:t> </w:t>
      </w:r>
      <w:r w:rsidRPr="008B5BFD">
        <w:t>а </w:t>
      </w:r>
      <w:proofErr w:type="spellStart"/>
      <w:r w:rsidRPr="008B5BFD">
        <w:t>наставникне</w:t>
      </w:r>
      <w:proofErr w:type="spellEnd"/>
      <w:r w:rsidRPr="008B5BFD">
        <w:t> умеет</w:t>
      </w:r>
      <w:r w:rsidRPr="008B5BFD">
        <w:rPr>
          <w:rStyle w:val="apple-converted-space"/>
        </w:rPr>
        <w:t> </w:t>
      </w:r>
      <w:r w:rsidRPr="008B5BFD">
        <w:t>их донести</w:t>
      </w:r>
      <w:r w:rsidRPr="008B5BFD">
        <w:rPr>
          <w:rStyle w:val="apple-converted-space"/>
        </w:rPr>
        <w:t> </w:t>
      </w:r>
      <w:r w:rsidRPr="008B5BFD">
        <w:t>в нужном</w:t>
      </w:r>
      <w:r w:rsidRPr="008B5BFD">
        <w:rPr>
          <w:rStyle w:val="apple-converted-space"/>
        </w:rPr>
        <w:t> </w:t>
      </w:r>
      <w:r w:rsidRPr="008B5BFD">
        <w:t>ключе.</w:t>
      </w:r>
    </w:p>
    <w:p w:rsidR="009F395B" w:rsidRPr="008B5BFD" w:rsidRDefault="009F395B" w:rsidP="008B5BFD">
      <w:pPr>
        <w:pStyle w:val="a9"/>
        <w:ind w:left="0"/>
        <w:jc w:val="both"/>
        <w:rPr>
          <w:b/>
          <w:color w:val="000000" w:themeColor="text1"/>
        </w:rPr>
      </w:pPr>
    </w:p>
    <w:p w:rsidR="001B7A84" w:rsidRPr="008B5BFD" w:rsidRDefault="00396F66" w:rsidP="008B5BFD">
      <w:pPr>
        <w:pStyle w:val="a9"/>
        <w:ind w:left="0"/>
        <w:jc w:val="both"/>
        <w:rPr>
          <w:b/>
          <w:color w:val="000000" w:themeColor="text1"/>
        </w:rPr>
      </w:pPr>
      <w:r w:rsidRPr="008B5BFD">
        <w:rPr>
          <w:b/>
          <w:color w:val="000000" w:themeColor="text1"/>
        </w:rPr>
        <w:t xml:space="preserve">Практическое задание </w:t>
      </w:r>
    </w:p>
    <w:p w:rsidR="00396F66" w:rsidRPr="008B5BFD" w:rsidRDefault="00396F66" w:rsidP="008B5BFD">
      <w:pPr>
        <w:pStyle w:val="a9"/>
        <w:ind w:left="0"/>
        <w:jc w:val="both"/>
        <w:rPr>
          <w:b/>
          <w:color w:val="000000" w:themeColor="text1"/>
        </w:rPr>
      </w:pPr>
    </w:p>
    <w:p w:rsidR="00396F66" w:rsidRPr="008B5BFD" w:rsidRDefault="00396F66" w:rsidP="008B5BFD">
      <w:pPr>
        <w:pStyle w:val="a9"/>
        <w:ind w:left="0"/>
        <w:jc w:val="both"/>
        <w:rPr>
          <w:b/>
          <w:i/>
          <w:color w:val="000000" w:themeColor="text1"/>
        </w:rPr>
      </w:pPr>
      <w:r w:rsidRPr="008B5BFD">
        <w:rPr>
          <w:b/>
          <w:i/>
          <w:color w:val="000000" w:themeColor="text1"/>
        </w:rPr>
        <w:t xml:space="preserve">Проанализируйте опросник </w:t>
      </w:r>
      <w:proofErr w:type="spellStart"/>
      <w:r w:rsidRPr="008B5BFD">
        <w:rPr>
          <w:b/>
          <w:i/>
          <w:color w:val="000000" w:themeColor="text1"/>
        </w:rPr>
        <w:t>Кибанова</w:t>
      </w:r>
      <w:proofErr w:type="spellEnd"/>
      <w:r w:rsidRPr="008B5BFD">
        <w:rPr>
          <w:b/>
          <w:i/>
          <w:color w:val="000000" w:themeColor="text1"/>
        </w:rPr>
        <w:t xml:space="preserve">. Может ли он показать результаты адаптации в данной организации. Используя опросник </w:t>
      </w:r>
      <w:proofErr w:type="spellStart"/>
      <w:r w:rsidRPr="008B5BFD">
        <w:rPr>
          <w:b/>
          <w:i/>
          <w:color w:val="000000" w:themeColor="text1"/>
        </w:rPr>
        <w:t>Кибанова</w:t>
      </w:r>
      <w:proofErr w:type="spellEnd"/>
      <w:r w:rsidRPr="008B5BFD">
        <w:rPr>
          <w:b/>
          <w:i/>
          <w:color w:val="000000" w:themeColor="text1"/>
        </w:rPr>
        <w:t xml:space="preserve"> проведите исследование</w:t>
      </w:r>
    </w:p>
    <w:p w:rsidR="00396F66" w:rsidRPr="008B5BFD" w:rsidRDefault="00396F66" w:rsidP="008B5BFD">
      <w:pPr>
        <w:widowControl/>
        <w:shd w:val="clear" w:color="auto" w:fill="FFFFFF"/>
        <w:autoSpaceDE/>
        <w:autoSpaceDN/>
        <w:adjustRightInd/>
        <w:jc w:val="both"/>
        <w:rPr>
          <w:color w:val="000000"/>
        </w:rPr>
      </w:pPr>
      <w:r w:rsidRPr="008B5BFD">
        <w:rPr>
          <w:color w:val="000000"/>
        </w:rPr>
        <w:t>1. Укажите срок работы в данной организации:</w:t>
      </w:r>
    </w:p>
    <w:p w:rsidR="00396F66" w:rsidRPr="008B5BFD" w:rsidRDefault="00396F66" w:rsidP="008B5BFD">
      <w:pPr>
        <w:widowControl/>
        <w:shd w:val="clear" w:color="auto" w:fill="FFFFFF"/>
        <w:autoSpaceDE/>
        <w:autoSpaceDN/>
        <w:adjustRightInd/>
        <w:jc w:val="both"/>
        <w:rPr>
          <w:color w:val="000000"/>
        </w:rPr>
      </w:pPr>
      <w:r w:rsidRPr="008B5BFD">
        <w:rPr>
          <w:color w:val="000000"/>
        </w:rPr>
        <w:t>2. Ваше место работы или учебы до поступления в организацию.</w:t>
      </w:r>
    </w:p>
    <w:p w:rsidR="00396F66" w:rsidRPr="008B5BFD" w:rsidRDefault="00396F66" w:rsidP="008B5BFD">
      <w:pPr>
        <w:widowControl/>
        <w:shd w:val="clear" w:color="auto" w:fill="FFFFFF"/>
        <w:autoSpaceDE/>
        <w:autoSpaceDN/>
        <w:adjustRightInd/>
        <w:jc w:val="both"/>
        <w:rPr>
          <w:color w:val="000000"/>
        </w:rPr>
      </w:pPr>
      <w:r w:rsidRPr="008B5BFD">
        <w:rPr>
          <w:color w:val="000000"/>
        </w:rPr>
        <w:t>3. Кто повлиял на Ваш выбор профессии?</w:t>
      </w:r>
    </w:p>
    <w:p w:rsidR="00396F66" w:rsidRPr="008B5BFD" w:rsidRDefault="00396F66" w:rsidP="008B5BFD">
      <w:pPr>
        <w:widowControl/>
        <w:shd w:val="clear" w:color="auto" w:fill="FFFFFF"/>
        <w:autoSpaceDE/>
        <w:autoSpaceDN/>
        <w:adjustRightInd/>
        <w:jc w:val="both"/>
        <w:rPr>
          <w:color w:val="000000"/>
        </w:rPr>
      </w:pPr>
      <w:r w:rsidRPr="008B5BFD">
        <w:rPr>
          <w:color w:val="000000"/>
        </w:rPr>
        <w:t>4. В какие периоды Вам наиболее необходима помощь руководителя?</w:t>
      </w:r>
    </w:p>
    <w:p w:rsidR="00396F66" w:rsidRPr="008B5BFD" w:rsidRDefault="00396F66" w:rsidP="008B5BFD">
      <w:pPr>
        <w:widowControl/>
        <w:shd w:val="clear" w:color="auto" w:fill="FFFFFF"/>
        <w:autoSpaceDE/>
        <w:autoSpaceDN/>
        <w:adjustRightInd/>
        <w:jc w:val="both"/>
        <w:rPr>
          <w:color w:val="000000"/>
        </w:rPr>
      </w:pPr>
      <w:r w:rsidRPr="008B5BFD">
        <w:rPr>
          <w:color w:val="000000"/>
        </w:rPr>
        <w:t>5. Как часто Вам нужна в работе помощь коллег?</w:t>
      </w:r>
    </w:p>
    <w:p w:rsidR="00396F66" w:rsidRPr="008B5BFD" w:rsidRDefault="00396F66" w:rsidP="008B5BFD">
      <w:pPr>
        <w:widowControl/>
        <w:shd w:val="clear" w:color="auto" w:fill="FFFFFF"/>
        <w:autoSpaceDE/>
        <w:autoSpaceDN/>
        <w:adjustRightInd/>
        <w:jc w:val="both"/>
        <w:rPr>
          <w:color w:val="000000"/>
        </w:rPr>
      </w:pPr>
      <w:r w:rsidRPr="008B5BFD">
        <w:rPr>
          <w:color w:val="000000"/>
        </w:rPr>
        <w:t>6. В какой период Вашей деятельности Вы почувствовали в себе профессиональные навыки?</w:t>
      </w:r>
    </w:p>
    <w:p w:rsidR="00396F66" w:rsidRPr="008B5BFD" w:rsidRDefault="00396F66" w:rsidP="008B5BFD">
      <w:pPr>
        <w:widowControl/>
        <w:shd w:val="clear" w:color="auto" w:fill="FFFFFF"/>
        <w:autoSpaceDE/>
        <w:autoSpaceDN/>
        <w:adjustRightInd/>
        <w:jc w:val="both"/>
        <w:rPr>
          <w:color w:val="000000"/>
        </w:rPr>
      </w:pPr>
      <w:r w:rsidRPr="008B5BFD">
        <w:rPr>
          <w:color w:val="000000"/>
        </w:rPr>
        <w:t>7. В какой период Вы почувствовали, что вошли в коллектив?</w:t>
      </w:r>
    </w:p>
    <w:p w:rsidR="00396F66" w:rsidRPr="008B5BFD" w:rsidRDefault="00396F66" w:rsidP="008B5BFD">
      <w:pPr>
        <w:widowControl/>
        <w:shd w:val="clear" w:color="auto" w:fill="FFFFFF"/>
        <w:autoSpaceDE/>
        <w:autoSpaceDN/>
        <w:adjustRightInd/>
        <w:jc w:val="both"/>
        <w:rPr>
          <w:color w:val="000000"/>
        </w:rPr>
      </w:pPr>
      <w:r w:rsidRPr="008B5BFD">
        <w:rPr>
          <w:color w:val="000000"/>
        </w:rPr>
        <w:t>8. Устраивает ли Вас занимаемое место в коллективе?</w:t>
      </w:r>
    </w:p>
    <w:p w:rsidR="00396F66" w:rsidRPr="008B5BFD" w:rsidRDefault="00396F66" w:rsidP="008B5BFD">
      <w:pPr>
        <w:widowControl/>
        <w:shd w:val="clear" w:color="auto" w:fill="FFFFFF"/>
        <w:autoSpaceDE/>
        <w:autoSpaceDN/>
        <w:adjustRightInd/>
        <w:jc w:val="both"/>
        <w:rPr>
          <w:color w:val="000000"/>
        </w:rPr>
      </w:pPr>
      <w:r w:rsidRPr="008B5BFD">
        <w:rPr>
          <w:color w:val="000000"/>
        </w:rPr>
        <w:t>9. Представьте себе, что по каким-либо причинам Вы уволились из организации. Вернулись ли бы Вы через некоторое время на свое прежнее место работы?</w:t>
      </w:r>
    </w:p>
    <w:p w:rsidR="00396F66" w:rsidRPr="008B5BFD" w:rsidRDefault="00396F66" w:rsidP="008B5BFD">
      <w:pPr>
        <w:widowControl/>
        <w:shd w:val="clear" w:color="auto" w:fill="FFFFFF"/>
        <w:autoSpaceDE/>
        <w:autoSpaceDN/>
        <w:adjustRightInd/>
        <w:jc w:val="both"/>
        <w:rPr>
          <w:color w:val="000000"/>
        </w:rPr>
      </w:pPr>
      <w:r w:rsidRPr="008B5BFD">
        <w:rPr>
          <w:color w:val="000000"/>
        </w:rPr>
        <w:t>10. Бывают ли у Вас конфликты с руководителем подразделения, с заместителем руководителя, с исполнителями?</w:t>
      </w:r>
    </w:p>
    <w:p w:rsidR="00396F66" w:rsidRPr="008B5BFD" w:rsidRDefault="00396F66" w:rsidP="008B5BFD">
      <w:pPr>
        <w:widowControl/>
        <w:shd w:val="clear" w:color="auto" w:fill="FFFFFF"/>
        <w:autoSpaceDE/>
        <w:autoSpaceDN/>
        <w:adjustRightInd/>
        <w:jc w:val="both"/>
        <w:rPr>
          <w:color w:val="000000"/>
        </w:rPr>
      </w:pPr>
      <w:r w:rsidRPr="008B5BFD">
        <w:rPr>
          <w:color w:val="000000"/>
        </w:rPr>
        <w:t>11. В какой мере выражены в Вашей работе следующие критерии: стремление к глубокому знанию дел в организации; интерес к делам и перспективам коллектива; внимание к событиям, имеющим прямое отношение к профессиональным обязанностям; стремление принимать самое активное участие в принятии решений; стремление начатое дело доводить до конца; чувство принадлежности к коллективу; активное отношение к окружающим?</w:t>
      </w:r>
    </w:p>
    <w:p w:rsidR="00396F66" w:rsidRPr="008B5BFD" w:rsidRDefault="00396F66" w:rsidP="008B5BFD">
      <w:pPr>
        <w:widowControl/>
        <w:shd w:val="clear" w:color="auto" w:fill="FFFFFF"/>
        <w:autoSpaceDE/>
        <w:autoSpaceDN/>
        <w:adjustRightInd/>
        <w:jc w:val="both"/>
        <w:rPr>
          <w:color w:val="000000"/>
        </w:rPr>
      </w:pPr>
      <w:r w:rsidRPr="008B5BFD">
        <w:rPr>
          <w:color w:val="000000"/>
        </w:rPr>
        <w:t>12. Материальная помощь со стороны родителей:</w:t>
      </w:r>
    </w:p>
    <w:p w:rsidR="00396F66" w:rsidRPr="008B5BFD" w:rsidRDefault="00396F66" w:rsidP="008B5BFD">
      <w:pPr>
        <w:widowControl/>
        <w:shd w:val="clear" w:color="auto" w:fill="FFFFFF"/>
        <w:autoSpaceDE/>
        <w:autoSpaceDN/>
        <w:adjustRightInd/>
        <w:jc w:val="both"/>
        <w:rPr>
          <w:color w:val="000000"/>
        </w:rPr>
      </w:pPr>
      <w:r w:rsidRPr="008B5BFD">
        <w:rPr>
          <w:color w:val="000000"/>
        </w:rPr>
        <w:t>13. Жилищные условия:</w:t>
      </w:r>
    </w:p>
    <w:p w:rsidR="00396F66" w:rsidRPr="008B5BFD" w:rsidRDefault="00396F66" w:rsidP="008B5BFD">
      <w:pPr>
        <w:widowControl/>
        <w:shd w:val="clear" w:color="auto" w:fill="FFFFFF"/>
        <w:autoSpaceDE/>
        <w:autoSpaceDN/>
        <w:adjustRightInd/>
        <w:jc w:val="both"/>
        <w:rPr>
          <w:color w:val="000000"/>
        </w:rPr>
      </w:pPr>
      <w:r w:rsidRPr="008B5BFD">
        <w:rPr>
          <w:color w:val="000000"/>
        </w:rPr>
        <w:t>14. Интерес к продвижению:</w:t>
      </w:r>
    </w:p>
    <w:p w:rsidR="00396F66" w:rsidRPr="008B5BFD" w:rsidRDefault="00396F66" w:rsidP="008B5BFD">
      <w:pPr>
        <w:widowControl/>
        <w:shd w:val="clear" w:color="auto" w:fill="FFFFFF"/>
        <w:autoSpaceDE/>
        <w:autoSpaceDN/>
        <w:adjustRightInd/>
        <w:jc w:val="both"/>
        <w:rPr>
          <w:color w:val="000000"/>
        </w:rPr>
      </w:pPr>
      <w:r w:rsidRPr="008B5BFD">
        <w:rPr>
          <w:color w:val="000000"/>
        </w:rPr>
        <w:t>15. В какой мере выражены в Вашей работе следующие факторы: обеспеченность работой; соответствие работы профессии; соответствие квалификации работе; разнообразность работы; соответствие характера работы способностям и склонностям; возможность повышения квалификации; информированность о делах коллектива; хорошая заработная плата; возможность продвижения; помощь и поддержка руководителя; хорошие отношения с администрацией; хорошие взаимоотношения с коллегами по работе; удачный режим работы; удачное рабочее место?</w:t>
      </w:r>
    </w:p>
    <w:p w:rsidR="00396F66" w:rsidRPr="008B5BFD" w:rsidRDefault="00396F66" w:rsidP="008B5BFD">
      <w:pPr>
        <w:widowControl/>
        <w:shd w:val="clear" w:color="auto" w:fill="FFFFFF"/>
        <w:autoSpaceDE/>
        <w:autoSpaceDN/>
        <w:adjustRightInd/>
        <w:jc w:val="both"/>
        <w:rPr>
          <w:color w:val="000000"/>
        </w:rPr>
      </w:pPr>
      <w:r w:rsidRPr="008B5BFD">
        <w:rPr>
          <w:color w:val="000000"/>
        </w:rPr>
        <w:t>16. Кто оказал Вам наиболее ощутимую помощь в процессе адаптации: сотрудник отдела кадров, линейный руководитель, наставник, коллега по работе или кто-то еще?</w:t>
      </w:r>
    </w:p>
    <w:p w:rsidR="00396F66" w:rsidRPr="008B5BFD" w:rsidRDefault="00396F66" w:rsidP="008B5BFD">
      <w:pPr>
        <w:widowControl/>
        <w:shd w:val="clear" w:color="auto" w:fill="FFFFFF"/>
        <w:autoSpaceDE/>
        <w:autoSpaceDN/>
        <w:adjustRightInd/>
        <w:jc w:val="both"/>
        <w:rPr>
          <w:color w:val="000000"/>
        </w:rPr>
      </w:pPr>
      <w:r w:rsidRPr="008B5BFD">
        <w:rPr>
          <w:color w:val="000000"/>
        </w:rPr>
        <w:t xml:space="preserve">17. Что помогло Вам в процессе адаптации: лекции, семинары, специальная литература, фильмы, слайды? </w:t>
      </w:r>
    </w:p>
    <w:p w:rsidR="00396F66" w:rsidRPr="008B5BFD" w:rsidRDefault="00396F66" w:rsidP="008B5BFD">
      <w:pPr>
        <w:pStyle w:val="a9"/>
        <w:ind w:left="0"/>
        <w:jc w:val="both"/>
        <w:rPr>
          <w:b/>
          <w:color w:val="000000" w:themeColor="text1"/>
        </w:rPr>
      </w:pPr>
    </w:p>
    <w:p w:rsidR="00AC5996" w:rsidRPr="008B5BFD" w:rsidRDefault="00AC5996" w:rsidP="008B5BFD">
      <w:pPr>
        <w:pStyle w:val="a9"/>
        <w:ind w:left="0"/>
        <w:jc w:val="both"/>
        <w:rPr>
          <w:b/>
          <w:color w:val="000000" w:themeColor="text1"/>
        </w:rPr>
      </w:pPr>
      <w:r w:rsidRPr="008B5BFD">
        <w:rPr>
          <w:b/>
          <w:color w:val="000000" w:themeColor="text1"/>
        </w:rPr>
        <w:t>Темы исследовательских, информационных, творческих проектов</w:t>
      </w:r>
    </w:p>
    <w:p w:rsidR="00AC5996" w:rsidRPr="008B5BFD" w:rsidRDefault="00AC5996" w:rsidP="008B5BFD">
      <w:pPr>
        <w:ind w:firstLine="709"/>
        <w:jc w:val="both"/>
        <w:rPr>
          <w:i/>
          <w:color w:val="000000" w:themeColor="text1"/>
        </w:rPr>
      </w:pPr>
    </w:p>
    <w:p w:rsidR="00D02432" w:rsidRPr="008B5BFD" w:rsidRDefault="00D02432" w:rsidP="008B5BFD">
      <w:pPr>
        <w:pStyle w:val="a9"/>
        <w:numPr>
          <w:ilvl w:val="0"/>
          <w:numId w:val="34"/>
        </w:numPr>
        <w:ind w:left="0"/>
        <w:jc w:val="both"/>
        <w:rPr>
          <w:color w:val="000000"/>
          <w:shd w:val="clear" w:color="auto" w:fill="FFFFFF"/>
        </w:rPr>
      </w:pPr>
      <w:r w:rsidRPr="008B5BFD">
        <w:rPr>
          <w:color w:val="000000"/>
          <w:shd w:val="clear" w:color="auto" w:fill="FFFFFF"/>
        </w:rPr>
        <w:t>Особенности адаптации персонала в Германии</w:t>
      </w:r>
    </w:p>
    <w:p w:rsidR="00D02432" w:rsidRPr="008B5BFD" w:rsidRDefault="00D02432" w:rsidP="008B5BFD">
      <w:pPr>
        <w:pStyle w:val="a9"/>
        <w:numPr>
          <w:ilvl w:val="0"/>
          <w:numId w:val="34"/>
        </w:numPr>
        <w:ind w:left="0"/>
        <w:jc w:val="both"/>
        <w:rPr>
          <w:color w:val="000000"/>
          <w:shd w:val="clear" w:color="auto" w:fill="FFFFFF"/>
        </w:rPr>
      </w:pPr>
      <w:r w:rsidRPr="008B5BFD">
        <w:rPr>
          <w:color w:val="000000"/>
          <w:shd w:val="clear" w:color="auto" w:fill="FFFFFF"/>
        </w:rPr>
        <w:t>Особенности адаптации персонала в США</w:t>
      </w:r>
    </w:p>
    <w:p w:rsidR="00D02432" w:rsidRPr="008B5BFD" w:rsidRDefault="00D02432" w:rsidP="008B5BFD">
      <w:pPr>
        <w:pStyle w:val="a9"/>
        <w:numPr>
          <w:ilvl w:val="0"/>
          <w:numId w:val="34"/>
        </w:numPr>
        <w:ind w:left="0"/>
        <w:jc w:val="both"/>
        <w:rPr>
          <w:color w:val="000000"/>
          <w:shd w:val="clear" w:color="auto" w:fill="FFFFFF"/>
        </w:rPr>
      </w:pPr>
      <w:r w:rsidRPr="008B5BFD">
        <w:rPr>
          <w:color w:val="000000"/>
          <w:shd w:val="clear" w:color="auto" w:fill="FFFFFF"/>
        </w:rPr>
        <w:t>Особенности адаптации персонала в Японии</w:t>
      </w:r>
    </w:p>
    <w:p w:rsidR="00D02432" w:rsidRPr="008B5BFD" w:rsidRDefault="00D02432" w:rsidP="008B5BFD">
      <w:pPr>
        <w:ind w:firstLine="709"/>
        <w:jc w:val="both"/>
        <w:rPr>
          <w:i/>
          <w:color w:val="000000" w:themeColor="text1"/>
        </w:rPr>
      </w:pPr>
    </w:p>
    <w:p w:rsidR="00AC5996" w:rsidRPr="008B5BFD" w:rsidRDefault="00D624D9" w:rsidP="008B5BFD">
      <w:pPr>
        <w:pStyle w:val="a9"/>
        <w:ind w:left="0"/>
        <w:jc w:val="both"/>
        <w:rPr>
          <w:b/>
          <w:color w:val="000000" w:themeColor="text1"/>
        </w:rPr>
      </w:pPr>
      <w:r w:rsidRPr="008B5BFD">
        <w:rPr>
          <w:b/>
          <w:color w:val="000000" w:themeColor="text1"/>
        </w:rPr>
        <w:t>Кейс</w:t>
      </w:r>
    </w:p>
    <w:p w:rsidR="00D624D9" w:rsidRPr="008B5BFD" w:rsidRDefault="00D624D9" w:rsidP="008B5BFD">
      <w:pPr>
        <w:pStyle w:val="a9"/>
        <w:ind w:left="0"/>
        <w:jc w:val="both"/>
        <w:rPr>
          <w:b/>
          <w:color w:val="000000" w:themeColor="text1"/>
        </w:rPr>
      </w:pPr>
    </w:p>
    <w:p w:rsidR="00D624D9" w:rsidRPr="008B5BFD" w:rsidRDefault="00D624D9" w:rsidP="008B5BFD">
      <w:pPr>
        <w:pStyle w:val="a9"/>
        <w:ind w:left="0"/>
        <w:jc w:val="both"/>
      </w:pPr>
      <w:r w:rsidRPr="008B5BFD">
        <w:t xml:space="preserve">Ситуация. «В коллектив пришел новичок» Леонид Ковшов, выпускник ПТУ, пришел на завод «Стройдеталь» за полчаса до смены. Накануне в отделе кадров ему дали телефон мастера арматурного цеха, на участке которого ему предстояло работать. Минут 10 он пытался дозвониться до проходной, пока, наконец, не застал мастера на месте. «Направили ко мне? – спросил тот.– Через 10 минут планерка, подходи к этому времени»,– и повесил трубку. Завод был большой, незнакомый. Только через 15 минут Ковшов разыскал свой цех и участок. Все рабочие уже успели получить задания, и он услышал лишь, как мастер «настраивал» всех на выполнение срочного задания, то, уговаривая, то угрожая. Когда все ушли, мастер заметил новичка: «А, это ты? Пойдем к станку». Они долго пробирались по </w:t>
      </w:r>
      <w:r w:rsidRPr="008B5BFD">
        <w:lastRenderedPageBreak/>
        <w:t xml:space="preserve">цеху, пока не подошли к станку, который стоял несколько в стороне. Стружка вокруг него была не убрана, инструменты разбросаны, но станок (это было видно) – новый. – Что, приходилось работать на таком? – Нет... – Новенький, только три месяца как получили. Видишь, сразу тебе доверяем. Вот только не повезло тому, кто до тебя здесь работал. Позавчера пошел на обед, а оттуда – в больницу. Пока побудь на его месте, а вернется – посмотрим. Ты прибери пока здесь, подготовь станок, а я минут на 20 к начальнику цеха сбегаю, после потолкуем, что к чему. Новичок с готовностью принялся за уборку, собрал стружку, разложил инструмент. Но когда подметал пол, его заставил вздрогнуть резкий свист: на него чуть не наехал электрокар. После этого Ковшов все время оглядывался с опаской. Он уже заметил, что надо остерегаться не только электрокара, но и крана, который часто сновал над головой. Мастер вернулся через полчаса. – Так, говоришь, на таком станке работать не доводилось? Тогда слушай.– И он стал рассказывать, какая это хорошая машина, на каком </w:t>
      </w:r>
      <w:proofErr w:type="spellStart"/>
      <w:r w:rsidRPr="008B5BFD">
        <w:t>прнципе</w:t>
      </w:r>
      <w:proofErr w:type="spellEnd"/>
      <w:r w:rsidRPr="008B5BFD">
        <w:t xml:space="preserve"> основано ее действие, каковы параметры и характеристики, как нужно ухаживать за станком, периодически спрашивая: «Ясно? Понятно?» – Ковшов робко поддакивал. Удовлетворенный такой обстоятельной и до-</w:t>
      </w:r>
      <w:proofErr w:type="spellStart"/>
      <w:r w:rsidRPr="008B5BFD">
        <w:t>ходчивой</w:t>
      </w:r>
      <w:proofErr w:type="spellEnd"/>
      <w:r w:rsidRPr="008B5BFD">
        <w:t xml:space="preserve">, по его мнению, беседой, мастер ободряюще похлопал новичка по плечу: «Ну, вот и начинай. Заготовок тебе хватит, а насчет инструмента спросишь у </w:t>
      </w:r>
      <w:proofErr w:type="spellStart"/>
      <w:r w:rsidRPr="008B5BFD">
        <w:t>Терентьича</w:t>
      </w:r>
      <w:proofErr w:type="spellEnd"/>
      <w:r w:rsidRPr="008B5BFD">
        <w:t xml:space="preserve">». Новичок хотел спросить, кто такой </w:t>
      </w:r>
      <w:proofErr w:type="spellStart"/>
      <w:r w:rsidRPr="008B5BFD">
        <w:t>Терентьич</w:t>
      </w:r>
      <w:proofErr w:type="spellEnd"/>
      <w:r w:rsidRPr="008B5BFD">
        <w:t xml:space="preserve"> и где его найти, но не осмелился, да мастер уже его и не услышал бы. Работа шла нормально, но с непривычки он все-таки порезал палец. Хотел спросить, где можно сделать перевязку, но снова не отважился: все 121 сосредоточены – задание срочное, не до него. Кое-как перетянул палец носовым платком и снова принялся задело. Оторвался от станка неожиданно – заметил, что стало меньше шума. Судя по времени, начался обед, и все без него ушли. Пока он искал столовую, обед закончился. В 16 ч. Ковшов собрался сдавать работу (он как подросток работал на час меньше), но мастера не было видно. Мастер подошел к нему лишь в конце рабочего дня, проверил сделанную работу, похвалил и тут же заспешил, ссылаясь на заботы: «Твоя смена кончилась, а у меня день ненормированный». У Ковшова было много вопросов: сколько заработал, какая работа будет завтра,– но докучать этими мелкими делами, отрывать мастера от более важных он не решился, тем более что тот уже был далеко, а все рабочие разошлись. Больше ничего не оставалось, как отправиться со своими вопросами домой. А что будет завтра? </w:t>
      </w:r>
    </w:p>
    <w:p w:rsidR="00D624D9" w:rsidRPr="008B5BFD" w:rsidRDefault="00D624D9" w:rsidP="008B5BFD">
      <w:pPr>
        <w:pStyle w:val="a9"/>
        <w:ind w:left="0"/>
        <w:jc w:val="both"/>
      </w:pPr>
    </w:p>
    <w:p w:rsidR="00D624D9" w:rsidRPr="008B5BFD" w:rsidRDefault="00D624D9" w:rsidP="008B5BFD">
      <w:pPr>
        <w:pStyle w:val="a9"/>
        <w:ind w:left="0"/>
        <w:jc w:val="both"/>
        <w:rPr>
          <w:b/>
          <w:color w:val="000000" w:themeColor="text1"/>
        </w:rPr>
      </w:pPr>
      <w:r w:rsidRPr="008B5BFD">
        <w:t>Вопросы: 1. Проанализировать поведение и действия мастера по отношению к молодому рабочему. 2. Дать психологическую оценку первого рабочего дня новичка. 3. Определить необходимое и целесообразное поведение и действия мастера в анализируемой производственной ситуации.</w:t>
      </w:r>
    </w:p>
    <w:p w:rsidR="00D624D9" w:rsidRPr="008B5BFD" w:rsidRDefault="00D624D9" w:rsidP="008B5BFD">
      <w:pPr>
        <w:pStyle w:val="a9"/>
        <w:ind w:left="0"/>
        <w:jc w:val="both"/>
        <w:rPr>
          <w:b/>
          <w:color w:val="000000" w:themeColor="text1"/>
        </w:rPr>
      </w:pPr>
    </w:p>
    <w:p w:rsidR="00AC5996" w:rsidRPr="008B5BFD" w:rsidRDefault="00AC5996" w:rsidP="008B5BFD">
      <w:pPr>
        <w:pStyle w:val="a9"/>
        <w:ind w:left="0"/>
        <w:jc w:val="both"/>
        <w:rPr>
          <w:b/>
          <w:color w:val="000000" w:themeColor="text1"/>
        </w:rPr>
      </w:pPr>
      <w:r w:rsidRPr="008B5BFD">
        <w:rPr>
          <w:b/>
          <w:color w:val="000000" w:themeColor="text1"/>
        </w:rPr>
        <w:t>Типовые задания к интерактивным занятиям</w:t>
      </w:r>
    </w:p>
    <w:p w:rsidR="00072BE1" w:rsidRPr="008B5BFD" w:rsidRDefault="00072BE1" w:rsidP="008B5BFD">
      <w:pPr>
        <w:pStyle w:val="a9"/>
        <w:ind w:left="0"/>
        <w:jc w:val="both"/>
        <w:rPr>
          <w:b/>
          <w:color w:val="000000" w:themeColor="text1"/>
        </w:rPr>
      </w:pPr>
    </w:p>
    <w:p w:rsidR="007F414C" w:rsidRPr="008B5BFD" w:rsidRDefault="00D624D9" w:rsidP="008B5BFD">
      <w:pPr>
        <w:pStyle w:val="a9"/>
        <w:ind w:left="0"/>
        <w:jc w:val="both"/>
        <w:rPr>
          <w:b/>
          <w:color w:val="000000" w:themeColor="text1"/>
        </w:rPr>
      </w:pPr>
      <w:r w:rsidRPr="008B5BFD">
        <w:rPr>
          <w:color w:val="000000" w:themeColor="text1"/>
        </w:rPr>
        <w:t>Возможности использования этого опыта в Российских условиях – дискуссия.</w:t>
      </w:r>
    </w:p>
    <w:p w:rsidR="00D624D9" w:rsidRPr="008B5BFD" w:rsidRDefault="00D624D9" w:rsidP="008B5BFD">
      <w:pPr>
        <w:pStyle w:val="a9"/>
        <w:ind w:left="0"/>
        <w:jc w:val="both"/>
        <w:rPr>
          <w:b/>
          <w:color w:val="000000" w:themeColor="text1"/>
        </w:rPr>
      </w:pPr>
    </w:p>
    <w:p w:rsidR="00AC5996" w:rsidRPr="008B5BFD" w:rsidRDefault="00AC5996" w:rsidP="008B5BFD">
      <w:pPr>
        <w:pStyle w:val="a9"/>
        <w:ind w:left="0"/>
        <w:jc w:val="both"/>
        <w:rPr>
          <w:b/>
          <w:color w:val="000000" w:themeColor="text1"/>
        </w:rPr>
      </w:pPr>
      <w:r w:rsidRPr="008B5BFD">
        <w:rPr>
          <w:b/>
          <w:color w:val="000000" w:themeColor="text1"/>
        </w:rPr>
        <w:t>Типовые тесты</w:t>
      </w:r>
    </w:p>
    <w:p w:rsidR="00B11F34" w:rsidRPr="008B5BFD" w:rsidRDefault="00B11F34" w:rsidP="008B5BFD">
      <w:pPr>
        <w:ind w:firstLine="709"/>
        <w:rPr>
          <w:color w:val="000000" w:themeColor="text1"/>
        </w:rPr>
      </w:pPr>
    </w:p>
    <w:p w:rsidR="00D624D9" w:rsidRPr="008B5BFD" w:rsidRDefault="00D624D9" w:rsidP="008B5BFD">
      <w:pPr>
        <w:rPr>
          <w:color w:val="000000"/>
        </w:rPr>
      </w:pPr>
      <w:r w:rsidRPr="008B5BFD">
        <w:rPr>
          <w:color w:val="000000"/>
        </w:rPr>
        <w:t>1. Адаптация - это: а) приспособление работника к новым профессиональным, социальным и организационно-экономическим условиям труда; б) взаимное приспособление работника и организации путем постепенной врабатываемости сотрудника в новых условиях; в) приспособление организации к изменяющимся внешним условиям; г) процесс повышения квалификации нового работника; д) ответы «а» и «г»</w:t>
      </w:r>
    </w:p>
    <w:p w:rsidR="00D624D9" w:rsidRPr="008B5BFD" w:rsidRDefault="00D624D9" w:rsidP="008B5BFD">
      <w:pPr>
        <w:rPr>
          <w:color w:val="000000"/>
        </w:rPr>
      </w:pPr>
      <w:r w:rsidRPr="008B5BFD">
        <w:rPr>
          <w:color w:val="000000"/>
        </w:rPr>
        <w:t>2. Как обеспечить эффективную интеграцию нового сотрудника в организацию: а) достоверная и полная предварительная информация об организации и подразделении, где предстоит работнику трудиться;  б) использование испытательного срока для новичка;  в) регулярные собеседования новичка с руководителем его подразделения и представителем кадровой службы;  г) введение в должность; д) все вместе</w:t>
      </w:r>
    </w:p>
    <w:p w:rsidR="00D624D9" w:rsidRPr="008B5BFD" w:rsidRDefault="00D624D9" w:rsidP="008B5BFD">
      <w:pPr>
        <w:rPr>
          <w:color w:val="000000"/>
        </w:rPr>
      </w:pPr>
      <w:r w:rsidRPr="008B5BFD">
        <w:rPr>
          <w:color w:val="000000"/>
        </w:rPr>
        <w:t xml:space="preserve">3. В чем заключается социально-психологический аспект адаптации? а) приспособление к новым физическим и психологическим нагрузкам; б) приспособление к относительно новому </w:t>
      </w:r>
      <w:r w:rsidRPr="008B5BFD">
        <w:rPr>
          <w:color w:val="000000"/>
        </w:rPr>
        <w:lastRenderedPageBreak/>
        <w:t>социуму; в) усвоение роли и организационного статуса рабочего места в структуре организации; г) полное и успешное овладение новой профессией, т.е. привыкание, приспособление к содержанию и характеру труда, его условиям и организации; д) адаптация к трудовой деятельности на уровне организма работника как целого, результатом чего становятся меньшие изменения его функционального состояния</w:t>
      </w:r>
    </w:p>
    <w:p w:rsidR="00D624D9" w:rsidRPr="008B5BFD" w:rsidRDefault="00D624D9" w:rsidP="008B5BFD">
      <w:pPr>
        <w:rPr>
          <w:color w:val="000000"/>
        </w:rPr>
      </w:pPr>
      <w:r w:rsidRPr="008B5BFD">
        <w:rPr>
          <w:color w:val="000000"/>
        </w:rPr>
        <w:t>4. Выделите ключевой элемент адаптации а) знакомство непосредственно с рабочим местом; б) знакомство с предприятием; в) опыт работы; г) налаживание внешних коммуникаций; д) снижение конфликтности</w:t>
      </w:r>
    </w:p>
    <w:p w:rsidR="00D624D9" w:rsidRPr="008B5BFD" w:rsidRDefault="00D624D9" w:rsidP="008B5BFD">
      <w:pPr>
        <w:rPr>
          <w:color w:val="000000"/>
        </w:rPr>
      </w:pPr>
      <w:r w:rsidRPr="008B5BFD">
        <w:rPr>
          <w:color w:val="000000"/>
        </w:rPr>
        <w:t>5. Для ускорения процесса адаптации нового сотрудника необходимо: а) позволить ему самостоятельно во всем разобраться; б) познакомить его со спецификой организации и с сотрудниками; в) постоянно контролировать его работу и давать оценки и советы; г) изолировать его от влияния коллег; д) не вмешиваться в процесс адаптации нового работника</w:t>
      </w:r>
    </w:p>
    <w:p w:rsidR="00D624D9" w:rsidRPr="008B5BFD" w:rsidRDefault="00D624D9" w:rsidP="008B5BFD">
      <w:pPr>
        <w:rPr>
          <w:color w:val="000000"/>
        </w:rPr>
      </w:pPr>
      <w:r w:rsidRPr="008B5BFD">
        <w:rPr>
          <w:color w:val="000000"/>
        </w:rPr>
        <w:t>6. Какие виды адаптации выделяют ученые? а) первичная, вторичная, функциональная; б) устойчивая, неустойчивая, прогрессирующая; в) скрытая, явная, фрикционная; г) профессиональная, психофизическая, социально-психологическая; д) экономическая, социальная, политическая</w:t>
      </w:r>
    </w:p>
    <w:p w:rsidR="00D624D9" w:rsidRPr="008B5BFD" w:rsidRDefault="00D624D9" w:rsidP="008B5BFD">
      <w:pPr>
        <w:rPr>
          <w:color w:val="000000"/>
        </w:rPr>
      </w:pPr>
      <w:r w:rsidRPr="008B5BFD">
        <w:rPr>
          <w:color w:val="000000"/>
        </w:rPr>
        <w:t>7. Какой из перечисленных пунктов является необходимым условием организации коллектива и существенным фактором организационно-административной адаптации? а) настроение коллектива; б) традиции коллектива; в) морально-психологический климат; г) нравственность; д) мораль</w:t>
      </w:r>
    </w:p>
    <w:p w:rsidR="00D624D9" w:rsidRPr="008B5BFD" w:rsidRDefault="00D624D9" w:rsidP="008B5BFD">
      <w:pPr>
        <w:rPr>
          <w:color w:val="000000"/>
        </w:rPr>
      </w:pPr>
      <w:r w:rsidRPr="008B5BFD">
        <w:rPr>
          <w:color w:val="000000"/>
        </w:rPr>
        <w:t>8. Какой из перечисленных пунктов является особенно важным для эффективной работы руководителя? а) выбор стиля управления, приемлемого для данной организации; б) сокращение управленческого штата на предприятии; в) способность менеджера к творческой инициативе; г) приспособление под требования подчиненных; д) дружелюбное отношение к подчиненным</w:t>
      </w:r>
    </w:p>
    <w:p w:rsidR="00D624D9" w:rsidRPr="008B5BFD" w:rsidRDefault="00D624D9" w:rsidP="008B5BFD">
      <w:pPr>
        <w:rPr>
          <w:color w:val="000000"/>
        </w:rPr>
      </w:pPr>
      <w:r w:rsidRPr="008B5BFD">
        <w:rPr>
          <w:color w:val="000000"/>
        </w:rPr>
        <w:t>9. Механизм управления профессиональной ориентацией и адаптацией осуществляется через ... а) формирование органов образования; б) формирование и развитие системы органов управления различного уровня; в) формирование и развитие системы органов контроля различного уровня; г) сокращение текучести рабочей силы; д) формирование и развитие технической системы</w:t>
      </w:r>
    </w:p>
    <w:p w:rsidR="00D624D9" w:rsidRPr="008B5BFD" w:rsidRDefault="00D624D9" w:rsidP="008B5BFD">
      <w:pPr>
        <w:rPr>
          <w:color w:val="000000"/>
        </w:rPr>
      </w:pPr>
      <w:r w:rsidRPr="008B5BFD">
        <w:rPr>
          <w:color w:val="000000"/>
        </w:rPr>
        <w:t>10. Обязанности, которые прежде выполнялись одним сотрудником, планируется распределить между двумя работниками. При этом один из них - новичок в организации. На ваш взгляд, следует: а) позволить им самостоятельно разделить функции; б) посоветовать опытному сотруднику отдать новичку более легкую работу; в) составить должностные инструкции для обоих; г) дать новичку более сложную работу для ускорения процесса адаптации; д) изолировать нового сотрудника во избежание негативных последствий</w:t>
      </w:r>
    </w:p>
    <w:p w:rsidR="00177862" w:rsidRPr="008B5BFD" w:rsidRDefault="00177862" w:rsidP="008B5BFD">
      <w:pPr>
        <w:jc w:val="both"/>
        <w:rPr>
          <w:color w:val="000000" w:themeColor="text1"/>
        </w:rPr>
      </w:pPr>
    </w:p>
    <w:p w:rsidR="00721371" w:rsidRPr="008B5BFD" w:rsidRDefault="00D87978" w:rsidP="008B5BFD">
      <w:pPr>
        <w:pStyle w:val="a9"/>
        <w:ind w:left="0"/>
        <w:jc w:val="both"/>
        <w:rPr>
          <w:color w:val="000000" w:themeColor="text1"/>
          <w:u w:val="single"/>
        </w:rPr>
      </w:pPr>
      <w:r w:rsidRPr="008B5BFD">
        <w:rPr>
          <w:i/>
          <w:color w:val="000000" w:themeColor="text1"/>
          <w:u w:val="single"/>
        </w:rPr>
        <w:t>6.3</w:t>
      </w:r>
      <w:r w:rsidR="00721371" w:rsidRPr="008B5BFD">
        <w:rPr>
          <w:i/>
          <w:color w:val="000000" w:themeColor="text1"/>
          <w:u w:val="single"/>
        </w:rPr>
        <w:t xml:space="preserve"> Методические материалы, определяющие процедуры оценивания знаний, умений, навыков и (или) опыта деятельности</w:t>
      </w:r>
    </w:p>
    <w:p w:rsidR="009867AC" w:rsidRPr="008B5BFD" w:rsidRDefault="009867AC" w:rsidP="008B5BFD">
      <w:pPr>
        <w:widowControl/>
        <w:autoSpaceDE/>
        <w:autoSpaceDN/>
        <w:adjustRightInd/>
        <w:ind w:firstLine="709"/>
        <w:jc w:val="both"/>
        <w:rPr>
          <w:rFonts w:eastAsiaTheme="minorHAnsi"/>
          <w:color w:val="000000" w:themeColor="text1"/>
          <w:lang w:eastAsia="en-US"/>
        </w:rPr>
      </w:pPr>
      <w:r w:rsidRPr="008B5BFD">
        <w:rPr>
          <w:rFonts w:eastAsiaTheme="minorHAnsi"/>
          <w:color w:val="000000" w:themeColor="text1"/>
          <w:lang w:eastAsia="en-US"/>
        </w:rPr>
        <w:t xml:space="preserve">Все задания, используемые для </w:t>
      </w:r>
      <w:r w:rsidR="00D87978" w:rsidRPr="008B5BFD">
        <w:rPr>
          <w:rFonts w:eastAsiaTheme="minorHAnsi"/>
          <w:color w:val="000000" w:themeColor="text1"/>
          <w:lang w:eastAsia="en-US"/>
        </w:rPr>
        <w:t xml:space="preserve">текущего </w:t>
      </w:r>
      <w:r w:rsidRPr="008B5BFD">
        <w:rPr>
          <w:rFonts w:eastAsiaTheme="minorHAnsi"/>
          <w:color w:val="000000" w:themeColor="text1"/>
          <w:lang w:eastAsia="en-US"/>
        </w:rPr>
        <w:t xml:space="preserve">контроля </w:t>
      </w:r>
      <w:r w:rsidR="00D87978" w:rsidRPr="008B5BFD">
        <w:rPr>
          <w:rFonts w:eastAsiaTheme="minorHAnsi"/>
          <w:color w:val="000000" w:themeColor="text1"/>
          <w:lang w:eastAsia="en-US"/>
        </w:rPr>
        <w:t xml:space="preserve">формирования </w:t>
      </w:r>
      <w:r w:rsidRPr="008B5BFD">
        <w:rPr>
          <w:rFonts w:eastAsiaTheme="minorHAnsi"/>
          <w:color w:val="000000" w:themeColor="text1"/>
          <w:lang w:eastAsia="en-US"/>
        </w:rPr>
        <w:t xml:space="preserve">компетенций условно можно разделить на две группы: </w:t>
      </w:r>
    </w:p>
    <w:p w:rsidR="009867AC" w:rsidRPr="008B5BFD" w:rsidRDefault="009867AC" w:rsidP="008B5BFD">
      <w:pPr>
        <w:widowControl/>
        <w:numPr>
          <w:ilvl w:val="0"/>
          <w:numId w:val="3"/>
        </w:numPr>
        <w:autoSpaceDE/>
        <w:autoSpaceDN/>
        <w:adjustRightInd/>
        <w:ind w:left="0" w:firstLine="709"/>
        <w:contextualSpacing/>
        <w:jc w:val="both"/>
        <w:rPr>
          <w:rFonts w:eastAsiaTheme="minorHAnsi"/>
          <w:color w:val="000000" w:themeColor="text1"/>
          <w:lang w:eastAsia="en-US"/>
        </w:rPr>
      </w:pPr>
      <w:r w:rsidRPr="008B5BFD">
        <w:rPr>
          <w:rFonts w:eastAsiaTheme="minorHAnsi"/>
          <w:color w:val="000000" w:themeColor="text1"/>
          <w:lang w:eastAsia="en-US"/>
        </w:rPr>
        <w:t>задания, которые в силу своих особенностей могут быть реализованы только в процессе обучения</w:t>
      </w:r>
      <w:r w:rsidR="002C6645" w:rsidRPr="008B5BFD">
        <w:rPr>
          <w:rFonts w:eastAsiaTheme="minorHAnsi"/>
          <w:color w:val="000000" w:themeColor="text1"/>
          <w:lang w:eastAsia="en-US"/>
        </w:rPr>
        <w:t xml:space="preserve"> на занятиях</w:t>
      </w:r>
      <w:r w:rsidRPr="008B5BFD">
        <w:rPr>
          <w:rFonts w:eastAsiaTheme="minorHAnsi"/>
          <w:color w:val="000000" w:themeColor="text1"/>
          <w:lang w:eastAsia="en-US"/>
        </w:rPr>
        <w:t xml:space="preserve"> (</w:t>
      </w:r>
      <w:r w:rsidR="00370E47" w:rsidRPr="008B5BFD">
        <w:rPr>
          <w:rFonts w:eastAsiaTheme="minorHAnsi"/>
          <w:color w:val="000000" w:themeColor="text1"/>
          <w:lang w:eastAsia="en-US"/>
        </w:rPr>
        <w:t xml:space="preserve">например, </w:t>
      </w:r>
      <w:r w:rsidRPr="008B5BFD">
        <w:rPr>
          <w:rFonts w:eastAsiaTheme="minorHAnsi"/>
          <w:color w:val="000000" w:themeColor="text1"/>
          <w:lang w:eastAsia="en-US"/>
        </w:rPr>
        <w:t>дискуссия</w:t>
      </w:r>
      <w:r w:rsidR="00370E47" w:rsidRPr="008B5BFD">
        <w:rPr>
          <w:rFonts w:eastAsiaTheme="minorHAnsi"/>
          <w:color w:val="000000" w:themeColor="text1"/>
          <w:lang w:eastAsia="en-US"/>
        </w:rPr>
        <w:t>, круглый стол, диспут, мини-конференция</w:t>
      </w:r>
      <w:r w:rsidRPr="008B5BFD">
        <w:rPr>
          <w:rFonts w:eastAsiaTheme="minorHAnsi"/>
          <w:color w:val="000000" w:themeColor="text1"/>
          <w:lang w:eastAsia="en-US"/>
        </w:rPr>
        <w:t xml:space="preserve">); </w:t>
      </w:r>
    </w:p>
    <w:p w:rsidR="009867AC" w:rsidRPr="008B5BFD" w:rsidRDefault="009867AC" w:rsidP="008B5BFD">
      <w:pPr>
        <w:widowControl/>
        <w:numPr>
          <w:ilvl w:val="0"/>
          <w:numId w:val="3"/>
        </w:numPr>
        <w:autoSpaceDE/>
        <w:autoSpaceDN/>
        <w:adjustRightInd/>
        <w:ind w:left="0" w:firstLine="709"/>
        <w:contextualSpacing/>
        <w:jc w:val="both"/>
        <w:rPr>
          <w:rFonts w:eastAsiaTheme="minorHAnsi"/>
          <w:color w:val="000000" w:themeColor="text1"/>
          <w:lang w:eastAsia="en-US"/>
        </w:rPr>
      </w:pPr>
      <w:r w:rsidRPr="008B5BFD">
        <w:rPr>
          <w:rFonts w:eastAsiaTheme="minorHAnsi"/>
          <w:color w:val="000000" w:themeColor="text1"/>
          <w:lang w:eastAsia="en-US"/>
        </w:rPr>
        <w:t>задания, которые дополн</w:t>
      </w:r>
      <w:r w:rsidR="006309F3" w:rsidRPr="008B5BFD">
        <w:rPr>
          <w:rFonts w:eastAsiaTheme="minorHAnsi"/>
          <w:color w:val="000000" w:themeColor="text1"/>
          <w:lang w:eastAsia="en-US"/>
        </w:rPr>
        <w:t xml:space="preserve">яют теоретические вопросы </w:t>
      </w:r>
      <w:r w:rsidRPr="008B5BFD">
        <w:rPr>
          <w:rFonts w:eastAsiaTheme="minorHAnsi"/>
          <w:color w:val="000000" w:themeColor="text1"/>
          <w:lang w:eastAsia="en-US"/>
        </w:rPr>
        <w:t xml:space="preserve">(практические задания, </w:t>
      </w:r>
      <w:r w:rsidR="002C6645" w:rsidRPr="008B5BFD">
        <w:rPr>
          <w:rFonts w:eastAsiaTheme="minorHAnsi"/>
          <w:color w:val="000000" w:themeColor="text1"/>
          <w:lang w:eastAsia="en-US"/>
        </w:rPr>
        <w:t xml:space="preserve">проблемно-аналитические задания, </w:t>
      </w:r>
      <w:r w:rsidRPr="008B5BFD">
        <w:rPr>
          <w:rFonts w:eastAsiaTheme="minorHAnsi"/>
          <w:color w:val="000000" w:themeColor="text1"/>
          <w:lang w:eastAsia="en-US"/>
        </w:rPr>
        <w:t xml:space="preserve">тест). </w:t>
      </w:r>
    </w:p>
    <w:p w:rsidR="009867AC" w:rsidRPr="008B5BFD" w:rsidRDefault="009867AC" w:rsidP="008B5BFD">
      <w:pPr>
        <w:widowControl/>
        <w:autoSpaceDE/>
        <w:autoSpaceDN/>
        <w:adjustRightInd/>
        <w:ind w:firstLine="709"/>
        <w:jc w:val="both"/>
        <w:rPr>
          <w:rFonts w:eastAsiaTheme="minorHAnsi"/>
          <w:color w:val="000000" w:themeColor="text1"/>
          <w:lang w:eastAsia="en-US"/>
        </w:rPr>
      </w:pPr>
      <w:r w:rsidRPr="008B5BFD">
        <w:rPr>
          <w:rFonts w:eastAsiaTheme="minorHAnsi"/>
          <w:color w:val="000000" w:themeColor="text1"/>
          <w:lang w:eastAsia="en-US"/>
        </w:rPr>
        <w:t xml:space="preserve">Выполнение </w:t>
      </w:r>
      <w:r w:rsidR="002C6645" w:rsidRPr="008B5BFD">
        <w:rPr>
          <w:rFonts w:eastAsiaTheme="minorHAnsi"/>
          <w:color w:val="000000" w:themeColor="text1"/>
          <w:lang w:eastAsia="en-US"/>
        </w:rPr>
        <w:t>всех заданий</w:t>
      </w:r>
      <w:r w:rsidR="006309F3" w:rsidRPr="008B5BFD">
        <w:rPr>
          <w:rFonts w:eastAsiaTheme="minorHAnsi"/>
          <w:color w:val="000000" w:themeColor="text1"/>
          <w:lang w:eastAsia="en-US"/>
        </w:rPr>
        <w:t xml:space="preserve"> </w:t>
      </w:r>
      <w:r w:rsidRPr="008B5BFD">
        <w:rPr>
          <w:rFonts w:eastAsiaTheme="minorHAnsi"/>
          <w:color w:val="000000" w:themeColor="text1"/>
          <w:lang w:eastAsia="en-US"/>
        </w:rPr>
        <w:t xml:space="preserve">является необходимым </w:t>
      </w:r>
      <w:r w:rsidR="002C6645" w:rsidRPr="008B5BFD">
        <w:rPr>
          <w:rFonts w:eastAsiaTheme="minorHAnsi"/>
          <w:color w:val="000000" w:themeColor="text1"/>
          <w:lang w:eastAsia="en-US"/>
        </w:rPr>
        <w:t>для формирования и контроля знаний,</w:t>
      </w:r>
      <w:r w:rsidRPr="008B5BFD">
        <w:rPr>
          <w:rFonts w:eastAsiaTheme="minorHAnsi"/>
          <w:color w:val="000000" w:themeColor="text1"/>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8B5BFD">
        <w:rPr>
          <w:rFonts w:eastAsiaTheme="minorHAnsi"/>
          <w:color w:val="000000" w:themeColor="text1"/>
          <w:lang w:eastAsia="en-US"/>
        </w:rPr>
        <w:t xml:space="preserve"> (экзамена)</w:t>
      </w:r>
      <w:r w:rsidRPr="008B5BFD">
        <w:rPr>
          <w:rFonts w:eastAsiaTheme="minorHAnsi"/>
          <w:color w:val="000000" w:themeColor="text1"/>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8B5BFD" w:rsidRDefault="00FA2D42" w:rsidP="008B5BFD">
      <w:pPr>
        <w:pStyle w:val="a9"/>
        <w:ind w:left="0"/>
        <w:jc w:val="both"/>
        <w:rPr>
          <w:i/>
          <w:color w:val="000000" w:themeColor="text1"/>
        </w:rPr>
      </w:pPr>
    </w:p>
    <w:p w:rsidR="00D06028" w:rsidRPr="008B5BFD" w:rsidRDefault="00077442" w:rsidP="008B5BFD">
      <w:pPr>
        <w:pStyle w:val="aa"/>
        <w:ind w:hanging="426"/>
        <w:jc w:val="both"/>
        <w:rPr>
          <w:b/>
          <w:color w:val="000000" w:themeColor="text1"/>
          <w:sz w:val="24"/>
          <w:szCs w:val="24"/>
        </w:rPr>
      </w:pPr>
      <w:r w:rsidRPr="008B5BFD">
        <w:rPr>
          <w:b/>
          <w:color w:val="000000" w:themeColor="text1"/>
          <w:sz w:val="24"/>
          <w:szCs w:val="24"/>
        </w:rPr>
        <w:t>1.Требования</w:t>
      </w:r>
      <w:r w:rsidR="00D06028" w:rsidRPr="008B5BFD">
        <w:rPr>
          <w:b/>
          <w:color w:val="000000" w:themeColor="text1"/>
          <w:sz w:val="24"/>
          <w:szCs w:val="24"/>
        </w:rPr>
        <w:t xml:space="preserve"> к теоретическому устному ответу</w:t>
      </w:r>
    </w:p>
    <w:p w:rsidR="00D06028" w:rsidRPr="008B5BFD" w:rsidRDefault="00D06028" w:rsidP="008B5BFD">
      <w:pPr>
        <w:pStyle w:val="aa"/>
        <w:ind w:firstLine="708"/>
        <w:jc w:val="both"/>
        <w:rPr>
          <w:color w:val="000000" w:themeColor="text1"/>
          <w:sz w:val="24"/>
          <w:szCs w:val="24"/>
        </w:rPr>
      </w:pPr>
      <w:r w:rsidRPr="008B5BFD">
        <w:rPr>
          <w:color w:val="000000" w:themeColor="text1"/>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w:t>
      </w:r>
      <w:r w:rsidR="0070486B" w:rsidRPr="008B5BFD">
        <w:rPr>
          <w:color w:val="000000" w:themeColor="text1"/>
          <w:sz w:val="24"/>
          <w:szCs w:val="24"/>
        </w:rPr>
        <w:t xml:space="preserve"> категорий</w:t>
      </w:r>
      <w:r w:rsidRPr="008B5BFD">
        <w:rPr>
          <w:color w:val="000000" w:themeColor="text1"/>
          <w:sz w:val="24"/>
          <w:szCs w:val="24"/>
        </w:rPr>
        <w:t>.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8B5BFD" w:rsidRDefault="00D06028" w:rsidP="008B5BFD">
      <w:pPr>
        <w:pStyle w:val="aa"/>
        <w:ind w:firstLine="708"/>
        <w:jc w:val="both"/>
        <w:rPr>
          <w:color w:val="000000" w:themeColor="text1"/>
          <w:sz w:val="24"/>
          <w:szCs w:val="24"/>
        </w:rPr>
      </w:pPr>
      <w:r w:rsidRPr="008B5BFD">
        <w:rPr>
          <w:i/>
          <w:color w:val="000000" w:themeColor="text1"/>
          <w:sz w:val="24"/>
          <w:szCs w:val="24"/>
        </w:rPr>
        <w:t xml:space="preserve">Критерии оценивания: </w:t>
      </w:r>
      <w:r w:rsidRPr="008B5BFD">
        <w:rPr>
          <w:color w:val="000000" w:themeColor="text1"/>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8B5BFD" w:rsidRDefault="00D06028" w:rsidP="008B5BFD">
      <w:pPr>
        <w:ind w:firstLine="708"/>
        <w:jc w:val="both"/>
        <w:rPr>
          <w:color w:val="000000" w:themeColor="text1"/>
        </w:rPr>
      </w:pPr>
      <w:r w:rsidRPr="008B5BFD">
        <w:rPr>
          <w:color w:val="000000" w:themeColor="text1"/>
        </w:rPr>
        <w:t xml:space="preserve">Оценка </w:t>
      </w:r>
      <w:r w:rsidRPr="008B5BFD">
        <w:rPr>
          <w:i/>
          <w:color w:val="000000" w:themeColor="text1"/>
        </w:rPr>
        <w:t>«отличн</w:t>
      </w:r>
      <w:r w:rsidRPr="008B5BFD">
        <w:rPr>
          <w:color w:val="000000" w:themeColor="text1"/>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8B5BFD">
        <w:rPr>
          <w:color w:val="000000" w:themeColor="text1"/>
        </w:rPr>
        <w:t>, соблюдает культуру речи.</w:t>
      </w:r>
    </w:p>
    <w:p w:rsidR="00D06028" w:rsidRPr="008B5BFD" w:rsidRDefault="00D06028" w:rsidP="008B5BFD">
      <w:pPr>
        <w:ind w:firstLine="567"/>
        <w:jc w:val="both"/>
        <w:rPr>
          <w:color w:val="000000" w:themeColor="text1"/>
        </w:rPr>
      </w:pPr>
      <w:r w:rsidRPr="008B5BFD">
        <w:rPr>
          <w:color w:val="000000" w:themeColor="text1"/>
        </w:rPr>
        <w:t xml:space="preserve">Оценка </w:t>
      </w:r>
      <w:r w:rsidRPr="008B5BFD">
        <w:rPr>
          <w:i/>
          <w:color w:val="000000" w:themeColor="text1"/>
        </w:rPr>
        <w:t>«хорошо»</w:t>
      </w:r>
      <w:r w:rsidRPr="008B5BFD">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8B5BFD" w:rsidRDefault="00732AF5" w:rsidP="008B5BFD">
      <w:pPr>
        <w:tabs>
          <w:tab w:val="left" w:pos="851"/>
        </w:tabs>
        <w:jc w:val="both"/>
        <w:rPr>
          <w:color w:val="000000" w:themeColor="text1"/>
        </w:rPr>
      </w:pPr>
      <w:r w:rsidRPr="008B5BFD">
        <w:rPr>
          <w:color w:val="000000" w:themeColor="text1"/>
        </w:rPr>
        <w:tab/>
      </w:r>
      <w:r w:rsidR="00D06028" w:rsidRPr="008B5BFD">
        <w:rPr>
          <w:color w:val="000000" w:themeColor="text1"/>
        </w:rPr>
        <w:t xml:space="preserve">Оценка </w:t>
      </w:r>
      <w:r w:rsidR="00D06028" w:rsidRPr="008B5BFD">
        <w:rPr>
          <w:i/>
          <w:color w:val="000000" w:themeColor="text1"/>
        </w:rPr>
        <w:t>«удовлетворительно»</w:t>
      </w:r>
      <w:r w:rsidR="0070486B" w:rsidRPr="008B5BFD">
        <w:rPr>
          <w:color w:val="000000" w:themeColor="text1"/>
        </w:rPr>
        <w:t xml:space="preserve"> ставится, если обучающийся </w:t>
      </w:r>
      <w:r w:rsidR="00D06028" w:rsidRPr="008B5BFD">
        <w:rPr>
          <w:color w:val="000000" w:themeColor="text1"/>
        </w:rPr>
        <w:t xml:space="preserve">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8B5BFD" w:rsidRDefault="00D06028" w:rsidP="008B5BFD">
      <w:pPr>
        <w:tabs>
          <w:tab w:val="left" w:pos="851"/>
        </w:tabs>
        <w:jc w:val="both"/>
        <w:rPr>
          <w:color w:val="000000" w:themeColor="text1"/>
        </w:rPr>
      </w:pPr>
      <w:r w:rsidRPr="008B5BFD">
        <w:rPr>
          <w:color w:val="000000" w:themeColor="text1"/>
        </w:rPr>
        <w:t xml:space="preserve">Оценка </w:t>
      </w:r>
      <w:r w:rsidRPr="008B5BFD">
        <w:rPr>
          <w:i/>
          <w:color w:val="000000" w:themeColor="text1"/>
        </w:rPr>
        <w:t>«неудовлетворительно»</w:t>
      </w:r>
      <w:r w:rsidRPr="008B5BFD">
        <w:rPr>
          <w:color w:val="000000" w:themeColor="text1"/>
        </w:rPr>
        <w:t xml:space="preserve"> ставится, если обучающийся не отвечает на поставленные вопросы.</w:t>
      </w:r>
    </w:p>
    <w:p w:rsidR="00D06028" w:rsidRPr="008B5BFD" w:rsidRDefault="00D06028" w:rsidP="008B5BFD">
      <w:pPr>
        <w:rPr>
          <w:b/>
          <w:bCs/>
          <w:color w:val="000000" w:themeColor="text1"/>
          <w:spacing w:val="-2"/>
        </w:rPr>
      </w:pPr>
      <w:r w:rsidRPr="008B5BFD">
        <w:rPr>
          <w:b/>
          <w:bCs/>
          <w:color w:val="000000" w:themeColor="text1"/>
          <w:spacing w:val="-2"/>
        </w:rPr>
        <w:t>2.</w:t>
      </w:r>
      <w:r w:rsidR="00077442" w:rsidRPr="008B5BFD">
        <w:rPr>
          <w:b/>
          <w:bCs/>
          <w:color w:val="000000" w:themeColor="text1"/>
          <w:spacing w:val="-2"/>
        </w:rPr>
        <w:t>Тебования к т</w:t>
      </w:r>
      <w:r w:rsidRPr="008B5BFD">
        <w:rPr>
          <w:b/>
          <w:bCs/>
          <w:color w:val="000000" w:themeColor="text1"/>
          <w:spacing w:val="-2"/>
        </w:rPr>
        <w:t>ворче</w:t>
      </w:r>
      <w:r w:rsidR="00077442" w:rsidRPr="008B5BFD">
        <w:rPr>
          <w:b/>
          <w:bCs/>
          <w:color w:val="000000" w:themeColor="text1"/>
          <w:spacing w:val="-2"/>
        </w:rPr>
        <w:t>ским</w:t>
      </w:r>
      <w:r w:rsidRPr="008B5BFD">
        <w:rPr>
          <w:b/>
          <w:bCs/>
          <w:color w:val="000000" w:themeColor="text1"/>
          <w:spacing w:val="-2"/>
        </w:rPr>
        <w:t xml:space="preserve"> задания</w:t>
      </w:r>
      <w:r w:rsidR="00077442" w:rsidRPr="008B5BFD">
        <w:rPr>
          <w:b/>
          <w:bCs/>
          <w:color w:val="000000" w:themeColor="text1"/>
          <w:spacing w:val="-2"/>
        </w:rPr>
        <w:t>м</w:t>
      </w:r>
    </w:p>
    <w:p w:rsidR="00D06028" w:rsidRPr="008B5BFD" w:rsidRDefault="00D06028" w:rsidP="008B5BFD">
      <w:pPr>
        <w:ind w:firstLine="709"/>
        <w:jc w:val="both"/>
        <w:rPr>
          <w:bCs/>
          <w:color w:val="000000" w:themeColor="text1"/>
          <w:spacing w:val="-2"/>
        </w:rPr>
      </w:pPr>
      <w:r w:rsidRPr="008B5BFD">
        <w:rPr>
          <w:bCs/>
          <w:i/>
          <w:color w:val="000000" w:themeColor="text1"/>
          <w:spacing w:val="-2"/>
        </w:rPr>
        <w:t xml:space="preserve">Эссе </w:t>
      </w:r>
      <w:r w:rsidRPr="008B5BFD">
        <w:rPr>
          <w:bCs/>
          <w:color w:val="000000" w:themeColor="text1"/>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8B5BFD" w:rsidRDefault="00D06028" w:rsidP="008B5BFD">
      <w:pPr>
        <w:ind w:firstLine="709"/>
        <w:jc w:val="both"/>
        <w:rPr>
          <w:bCs/>
          <w:color w:val="000000" w:themeColor="text1"/>
          <w:spacing w:val="-2"/>
        </w:rPr>
      </w:pPr>
      <w:r w:rsidRPr="008B5BFD">
        <w:rPr>
          <w:bCs/>
          <w:i/>
          <w:color w:val="000000" w:themeColor="text1"/>
          <w:spacing w:val="-2"/>
        </w:rPr>
        <w:t>Критерии оценивания</w:t>
      </w:r>
      <w:r w:rsidRPr="008B5BFD">
        <w:rPr>
          <w:bCs/>
          <w:color w:val="000000" w:themeColor="text1"/>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8B5BFD" w:rsidRDefault="00D06028" w:rsidP="008B5BFD">
      <w:pPr>
        <w:ind w:firstLine="708"/>
        <w:jc w:val="both"/>
        <w:rPr>
          <w:color w:val="000000" w:themeColor="text1"/>
        </w:rPr>
      </w:pPr>
      <w:r w:rsidRPr="008B5BFD">
        <w:rPr>
          <w:color w:val="000000" w:themeColor="text1"/>
        </w:rPr>
        <w:t xml:space="preserve">Оценка </w:t>
      </w:r>
      <w:r w:rsidRPr="008B5BFD">
        <w:rPr>
          <w:i/>
          <w:color w:val="000000" w:themeColor="text1"/>
        </w:rPr>
        <w:t>«отличн</w:t>
      </w:r>
      <w:r w:rsidRPr="008B5BFD">
        <w:rPr>
          <w:color w:val="000000" w:themeColor="text1"/>
        </w:rPr>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8B5BFD">
        <w:rPr>
          <w:color w:val="000000" w:themeColor="text1"/>
        </w:rPr>
        <w:t>личной позиции, стиль изложения.</w:t>
      </w:r>
    </w:p>
    <w:p w:rsidR="00D06028" w:rsidRPr="008B5BFD" w:rsidRDefault="00D06028" w:rsidP="008B5BFD">
      <w:pPr>
        <w:ind w:firstLine="708"/>
        <w:jc w:val="both"/>
        <w:rPr>
          <w:color w:val="000000" w:themeColor="text1"/>
        </w:rPr>
      </w:pPr>
      <w:r w:rsidRPr="008B5BFD">
        <w:rPr>
          <w:color w:val="000000" w:themeColor="text1"/>
        </w:rPr>
        <w:t xml:space="preserve">Оценка </w:t>
      </w:r>
      <w:r w:rsidRPr="008B5BFD">
        <w:rPr>
          <w:i/>
          <w:color w:val="000000" w:themeColor="text1"/>
        </w:rPr>
        <w:t>«хорошо»</w:t>
      </w:r>
      <w:r w:rsidRPr="008B5BFD">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8B5BFD" w:rsidRDefault="00D06028" w:rsidP="008B5BFD">
      <w:pPr>
        <w:ind w:firstLine="567"/>
        <w:jc w:val="both"/>
        <w:rPr>
          <w:color w:val="000000" w:themeColor="text1"/>
        </w:rPr>
      </w:pPr>
      <w:r w:rsidRPr="008B5BFD">
        <w:rPr>
          <w:color w:val="000000" w:themeColor="text1"/>
        </w:rPr>
        <w:t xml:space="preserve">Оценка </w:t>
      </w:r>
      <w:r w:rsidRPr="008B5BFD">
        <w:rPr>
          <w:i/>
          <w:color w:val="000000" w:themeColor="text1"/>
        </w:rPr>
        <w:t>«удовлетворительно»</w:t>
      </w:r>
      <w:r w:rsidRPr="008B5BFD">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8B5BFD">
        <w:rPr>
          <w:color w:val="000000" w:themeColor="text1"/>
        </w:rPr>
        <w:t>оды, нарушается стиль изложения</w:t>
      </w:r>
    </w:p>
    <w:p w:rsidR="00D06028" w:rsidRPr="008B5BFD" w:rsidRDefault="00D06028" w:rsidP="008B5BFD">
      <w:pPr>
        <w:ind w:firstLine="708"/>
        <w:jc w:val="both"/>
        <w:rPr>
          <w:color w:val="000000" w:themeColor="text1"/>
        </w:rPr>
      </w:pPr>
      <w:r w:rsidRPr="008B5BFD">
        <w:rPr>
          <w:color w:val="000000" w:themeColor="text1"/>
        </w:rPr>
        <w:t xml:space="preserve">Оценка </w:t>
      </w:r>
      <w:r w:rsidRPr="008B5BFD">
        <w:rPr>
          <w:i/>
          <w:color w:val="000000" w:themeColor="text1"/>
        </w:rPr>
        <w:t>«неудовлетворительно»</w:t>
      </w:r>
      <w:r w:rsidRPr="008B5BFD">
        <w:rPr>
          <w:color w:val="000000" w:themeColor="text1"/>
        </w:rPr>
        <w:t xml:space="preserve"> ставится, если не выполнены никакие требования</w:t>
      </w:r>
    </w:p>
    <w:p w:rsidR="00D06028" w:rsidRPr="008B5BFD" w:rsidRDefault="00D06028" w:rsidP="008B5BFD">
      <w:pPr>
        <w:pStyle w:val="aa"/>
        <w:jc w:val="both"/>
        <w:rPr>
          <w:color w:val="000000" w:themeColor="text1"/>
          <w:sz w:val="24"/>
          <w:szCs w:val="24"/>
        </w:rPr>
      </w:pPr>
    </w:p>
    <w:p w:rsidR="00D06028" w:rsidRPr="008B5BFD" w:rsidRDefault="00D06028" w:rsidP="008B5BFD">
      <w:pPr>
        <w:jc w:val="both"/>
        <w:rPr>
          <w:b/>
          <w:color w:val="000000" w:themeColor="text1"/>
        </w:rPr>
      </w:pPr>
      <w:r w:rsidRPr="008B5BFD">
        <w:rPr>
          <w:b/>
          <w:color w:val="000000" w:themeColor="text1"/>
        </w:rPr>
        <w:t>3</w:t>
      </w:r>
      <w:r w:rsidR="00077442" w:rsidRPr="008B5BFD">
        <w:rPr>
          <w:b/>
          <w:color w:val="000000" w:themeColor="text1"/>
        </w:rPr>
        <w:t>.Требования</w:t>
      </w:r>
      <w:r w:rsidRPr="008B5BFD">
        <w:rPr>
          <w:b/>
          <w:color w:val="000000" w:themeColor="text1"/>
        </w:rPr>
        <w:t xml:space="preserve"> к решению ситуационной, проблемной  задачи (кейс-измерители)</w:t>
      </w:r>
    </w:p>
    <w:p w:rsidR="00D06028" w:rsidRPr="008B5BFD" w:rsidRDefault="00D06028" w:rsidP="008B5BFD">
      <w:pPr>
        <w:jc w:val="both"/>
        <w:rPr>
          <w:color w:val="000000" w:themeColor="text1"/>
        </w:rPr>
      </w:pPr>
      <w:r w:rsidRPr="008B5BFD">
        <w:rPr>
          <w:color w:val="000000" w:themeColor="text1"/>
        </w:rPr>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w:t>
      </w:r>
      <w:r w:rsidRPr="008B5BFD">
        <w:rPr>
          <w:color w:val="000000" w:themeColor="text1"/>
        </w:rPr>
        <w:lastRenderedPageBreak/>
        <w:t xml:space="preserve">(квалификация). При анализе ситуации, изложенной в фабуле задачи необходимо опираться на теоретические положения, которые изложены в учебниках, </w:t>
      </w:r>
      <w:r w:rsidR="009E7F25" w:rsidRPr="008B5BFD">
        <w:rPr>
          <w:color w:val="000000" w:themeColor="text1"/>
        </w:rPr>
        <w:t xml:space="preserve">учебных пособиях и </w:t>
      </w:r>
      <w:r w:rsidRPr="008B5BFD">
        <w:rPr>
          <w:color w:val="000000" w:themeColor="text1"/>
        </w:rPr>
        <w:t xml:space="preserve">лекциях. </w:t>
      </w:r>
    </w:p>
    <w:p w:rsidR="00CC3DA9" w:rsidRPr="008B5BFD" w:rsidRDefault="00D06028" w:rsidP="008B5BFD">
      <w:pPr>
        <w:ind w:firstLine="708"/>
        <w:jc w:val="both"/>
        <w:rPr>
          <w:color w:val="000000" w:themeColor="text1"/>
        </w:rPr>
      </w:pPr>
      <w:r w:rsidRPr="008B5BFD">
        <w:rPr>
          <w:color w:val="000000" w:themeColor="text1"/>
        </w:rPr>
        <w:t>При решении задач также</w:t>
      </w:r>
      <w:r w:rsidR="009E7F25" w:rsidRPr="008B5BFD">
        <w:rPr>
          <w:color w:val="000000" w:themeColor="text1"/>
        </w:rPr>
        <w:t xml:space="preserve"> </w:t>
      </w:r>
      <w:r w:rsidRPr="008B5BFD">
        <w:rPr>
          <w:color w:val="000000" w:themeColor="text1"/>
        </w:rPr>
        <w:t xml:space="preserve">важно правильно сформулировать и записать вопросы, начиная с более общих </w:t>
      </w:r>
      <w:r w:rsidR="00CC3DA9" w:rsidRPr="008B5BFD">
        <w:rPr>
          <w:color w:val="000000" w:themeColor="text1"/>
        </w:rPr>
        <w:t>и, кончая частными.</w:t>
      </w:r>
    </w:p>
    <w:p w:rsidR="00D06028" w:rsidRPr="008B5BFD" w:rsidRDefault="00CC3DA9" w:rsidP="008B5BFD">
      <w:pPr>
        <w:widowControl/>
        <w:autoSpaceDE/>
        <w:autoSpaceDN/>
        <w:adjustRightInd/>
        <w:ind w:firstLine="708"/>
        <w:jc w:val="both"/>
      </w:pPr>
      <w:r w:rsidRPr="008B5BFD">
        <w:rPr>
          <w:i/>
        </w:rPr>
        <w:t>Критерии оценивания</w:t>
      </w:r>
      <w:r w:rsidRPr="008B5BFD">
        <w:t xml:space="preserve"> – </w:t>
      </w:r>
      <w:r w:rsidRPr="008B5BFD">
        <w:rPr>
          <w:iCs/>
        </w:rPr>
        <w:t xml:space="preserve">оценка учитывает методы и средства использованные </w:t>
      </w:r>
      <w:r w:rsidRPr="008B5BFD">
        <w:t>при решении ситуационной, проблемной  задачи.</w:t>
      </w:r>
      <w:r w:rsidR="00D06028" w:rsidRPr="008B5BFD">
        <w:rPr>
          <w:color w:val="000000" w:themeColor="text1"/>
        </w:rPr>
        <w:t xml:space="preserve"> Достаточность пояснений.</w:t>
      </w:r>
    </w:p>
    <w:p w:rsidR="00D06028" w:rsidRPr="008B5BFD" w:rsidRDefault="00D06028" w:rsidP="008B5BFD">
      <w:pPr>
        <w:ind w:firstLine="708"/>
        <w:jc w:val="both"/>
        <w:rPr>
          <w:color w:val="000000" w:themeColor="text1"/>
        </w:rPr>
      </w:pPr>
      <w:r w:rsidRPr="008B5BFD">
        <w:rPr>
          <w:color w:val="000000" w:themeColor="text1"/>
        </w:rPr>
        <w:t xml:space="preserve">Оценка </w:t>
      </w:r>
      <w:r w:rsidRPr="008B5BFD">
        <w:rPr>
          <w:i/>
          <w:color w:val="000000" w:themeColor="text1"/>
        </w:rPr>
        <w:t>«отличн</w:t>
      </w:r>
      <w:r w:rsidRPr="008B5BFD">
        <w:rPr>
          <w:color w:val="000000" w:themeColor="text1"/>
        </w:rPr>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8B5BFD" w:rsidRDefault="00D06028" w:rsidP="008B5BFD">
      <w:pPr>
        <w:ind w:firstLine="567"/>
        <w:jc w:val="both"/>
        <w:rPr>
          <w:color w:val="000000" w:themeColor="text1"/>
        </w:rPr>
      </w:pPr>
      <w:r w:rsidRPr="008B5BFD">
        <w:rPr>
          <w:color w:val="000000" w:themeColor="text1"/>
        </w:rPr>
        <w:t xml:space="preserve">Оценка </w:t>
      </w:r>
      <w:r w:rsidRPr="008B5BFD">
        <w:rPr>
          <w:i/>
          <w:color w:val="000000" w:themeColor="text1"/>
        </w:rPr>
        <w:t>«хорошо»</w:t>
      </w:r>
      <w:r w:rsidRPr="008B5BFD">
        <w:rPr>
          <w:color w:val="000000" w:themeColor="text1"/>
        </w:rPr>
        <w:t xml:space="preserve"> ставится, если обучающийся в цел</w:t>
      </w:r>
      <w:r w:rsidR="009E7F25" w:rsidRPr="008B5BFD">
        <w:rPr>
          <w:color w:val="000000" w:themeColor="text1"/>
        </w:rPr>
        <w:t xml:space="preserve">ом выполнил все требования, но </w:t>
      </w:r>
      <w:r w:rsidRPr="008B5BFD">
        <w:rPr>
          <w:color w:val="000000" w:themeColor="text1"/>
        </w:rPr>
        <w:t>не совсем четко определяется опора на  теоретические положения, изложенные в научной литературе по данному вопросу.</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«удовлетворительно»</w:t>
      </w:r>
      <w:r w:rsidRPr="008B5BFD">
        <w:rPr>
          <w:color w:val="000000" w:themeColor="text1"/>
        </w:rPr>
        <w:t xml:space="preserve"> ставится, если обучающийся определил норму, применяемую в данном случае, но не смог дать ее полное толкование.</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«неудовлетворительно»</w:t>
      </w:r>
      <w:r w:rsidRPr="008B5BFD">
        <w:rPr>
          <w:color w:val="000000" w:themeColor="text1"/>
        </w:rPr>
        <w:t xml:space="preserve"> ставится, если обучающийся не определил норму, применяемую в данном случае</w:t>
      </w:r>
    </w:p>
    <w:p w:rsidR="00D06028" w:rsidRPr="008B5BFD" w:rsidRDefault="00D06028" w:rsidP="008B5BFD">
      <w:pPr>
        <w:rPr>
          <w:color w:val="000000" w:themeColor="text1"/>
        </w:rPr>
      </w:pPr>
    </w:p>
    <w:p w:rsidR="00D06028" w:rsidRPr="008B5BFD" w:rsidRDefault="00D06028" w:rsidP="008B5BFD">
      <w:pPr>
        <w:rPr>
          <w:b/>
          <w:color w:val="000000" w:themeColor="text1"/>
        </w:rPr>
      </w:pPr>
      <w:r w:rsidRPr="008B5BFD">
        <w:rPr>
          <w:b/>
          <w:color w:val="000000" w:themeColor="text1"/>
        </w:rPr>
        <w:t>4.</w:t>
      </w:r>
      <w:r w:rsidR="00077442" w:rsidRPr="008B5BFD">
        <w:rPr>
          <w:b/>
          <w:color w:val="000000" w:themeColor="text1"/>
        </w:rPr>
        <w:t>Требования к интерактивным</w:t>
      </w:r>
      <w:r w:rsidRPr="008B5BFD">
        <w:rPr>
          <w:b/>
          <w:color w:val="000000" w:themeColor="text1"/>
        </w:rPr>
        <w:t xml:space="preserve"> задания</w:t>
      </w:r>
      <w:r w:rsidR="00077442" w:rsidRPr="008B5BFD">
        <w:rPr>
          <w:b/>
          <w:color w:val="000000" w:themeColor="text1"/>
        </w:rPr>
        <w:t>м</w:t>
      </w:r>
    </w:p>
    <w:p w:rsidR="00D06028" w:rsidRPr="008B5BFD" w:rsidRDefault="00D06028" w:rsidP="008B5BFD">
      <w:pPr>
        <w:ind w:firstLine="709"/>
        <w:jc w:val="both"/>
        <w:rPr>
          <w:color w:val="000000" w:themeColor="text1"/>
        </w:rPr>
      </w:pPr>
      <w:r w:rsidRPr="008B5BFD">
        <w:rPr>
          <w:color w:val="000000" w:themeColor="text1"/>
        </w:rPr>
        <w:t>Механизм проведения   диспут-игры (ролевой (деловой) игры).</w:t>
      </w:r>
    </w:p>
    <w:p w:rsidR="00D06028" w:rsidRPr="008B5BFD" w:rsidRDefault="00D06028" w:rsidP="008B5BFD">
      <w:pPr>
        <w:ind w:firstLine="709"/>
        <w:jc w:val="both"/>
        <w:rPr>
          <w:color w:val="000000" w:themeColor="text1"/>
        </w:rPr>
      </w:pPr>
      <w:r w:rsidRPr="008B5BFD">
        <w:rPr>
          <w:color w:val="000000" w:themeColor="text1"/>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8B5BFD" w:rsidRDefault="00D06028" w:rsidP="008B5BFD">
      <w:pPr>
        <w:ind w:firstLine="709"/>
        <w:jc w:val="both"/>
        <w:rPr>
          <w:color w:val="000000" w:themeColor="text1"/>
        </w:rPr>
      </w:pPr>
      <w:r w:rsidRPr="008B5BFD">
        <w:rPr>
          <w:color w:val="000000" w:themeColor="text1"/>
        </w:rP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8B5BFD" w:rsidRDefault="00D06028" w:rsidP="008B5BFD">
      <w:pPr>
        <w:ind w:firstLine="709"/>
        <w:jc w:val="both"/>
        <w:rPr>
          <w:color w:val="000000" w:themeColor="text1"/>
        </w:rPr>
      </w:pPr>
      <w:r w:rsidRPr="008B5BFD">
        <w:rPr>
          <w:i/>
          <w:color w:val="000000" w:themeColor="text1"/>
        </w:rPr>
        <w:t xml:space="preserve">Критерии оценивания – </w:t>
      </w:r>
      <w:r w:rsidRPr="008B5BFD">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8B5BFD" w:rsidRDefault="00D06028" w:rsidP="008B5BFD">
      <w:pPr>
        <w:ind w:firstLine="709"/>
        <w:jc w:val="both"/>
        <w:rPr>
          <w:color w:val="000000" w:themeColor="text1"/>
        </w:rPr>
      </w:pPr>
      <w:r w:rsidRPr="008B5BFD">
        <w:rPr>
          <w:color w:val="000000" w:themeColor="text1"/>
        </w:rPr>
        <w:t xml:space="preserve">Оценка </w:t>
      </w:r>
      <w:r w:rsidRPr="008B5BFD">
        <w:rPr>
          <w:i/>
          <w:color w:val="000000" w:themeColor="text1"/>
        </w:rPr>
        <w:t>«отличн</w:t>
      </w:r>
      <w:r w:rsidRPr="008B5BFD">
        <w:rPr>
          <w:color w:val="000000" w:themeColor="text1"/>
        </w:rPr>
        <w:t xml:space="preserve">о» ставится в случае, </w:t>
      </w:r>
      <w:r w:rsidR="00732AF5" w:rsidRPr="008B5BFD">
        <w:rPr>
          <w:color w:val="000000" w:themeColor="text1"/>
        </w:rPr>
        <w:t>выполнения всех критериев.</w:t>
      </w:r>
    </w:p>
    <w:p w:rsidR="00D06028" w:rsidRPr="008B5BFD" w:rsidRDefault="00D06028" w:rsidP="008B5BFD">
      <w:pPr>
        <w:ind w:firstLine="709"/>
        <w:jc w:val="both"/>
        <w:rPr>
          <w:color w:val="000000" w:themeColor="text1"/>
        </w:rPr>
      </w:pPr>
      <w:r w:rsidRPr="008B5BFD">
        <w:rPr>
          <w:color w:val="000000" w:themeColor="text1"/>
        </w:rPr>
        <w:t xml:space="preserve">Оценка </w:t>
      </w:r>
      <w:r w:rsidRPr="008B5BFD">
        <w:rPr>
          <w:i/>
          <w:color w:val="000000" w:themeColor="text1"/>
        </w:rPr>
        <w:t>«хорошо»</w:t>
      </w:r>
      <w:r w:rsidRPr="008B5BFD">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«удовлетворительно»</w:t>
      </w:r>
      <w:r w:rsidRPr="008B5BFD">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«неудовлетворительно»</w:t>
      </w:r>
      <w:r w:rsidRPr="008B5BFD">
        <w:rPr>
          <w:color w:val="000000" w:themeColor="text1"/>
        </w:rPr>
        <w:t xml:space="preserve"> ставится, если обучающиеся  не понимают проблему, их высказывания не соответствуют заданным целям.</w:t>
      </w:r>
    </w:p>
    <w:p w:rsidR="00D06028" w:rsidRPr="008B5BFD" w:rsidRDefault="00D06028" w:rsidP="008B5BFD">
      <w:pPr>
        <w:ind w:firstLine="709"/>
        <w:jc w:val="both"/>
        <w:rPr>
          <w:color w:val="000000" w:themeColor="text1"/>
        </w:rPr>
      </w:pPr>
    </w:p>
    <w:p w:rsidR="00D06028" w:rsidRPr="008B5BFD" w:rsidRDefault="009C4AE1" w:rsidP="008B5BFD">
      <w:pPr>
        <w:ind w:firstLine="709"/>
        <w:jc w:val="both"/>
        <w:rPr>
          <w:b/>
          <w:color w:val="000000" w:themeColor="text1"/>
        </w:rPr>
      </w:pPr>
      <w:r w:rsidRPr="008B5BFD">
        <w:rPr>
          <w:b/>
          <w:color w:val="000000" w:themeColor="text1"/>
        </w:rPr>
        <w:t>5</w:t>
      </w:r>
      <w:r w:rsidR="00D06028" w:rsidRPr="008B5BFD">
        <w:rPr>
          <w:b/>
          <w:color w:val="000000" w:themeColor="text1"/>
        </w:rPr>
        <w:t>.</w:t>
      </w:r>
      <w:r w:rsidR="00077442" w:rsidRPr="008B5BFD">
        <w:rPr>
          <w:b/>
          <w:color w:val="000000" w:themeColor="text1"/>
        </w:rPr>
        <w:t>Требования к комплексным проблемно-аналитическим  заданиям</w:t>
      </w:r>
    </w:p>
    <w:p w:rsidR="00D06028" w:rsidRPr="008B5BFD" w:rsidRDefault="00D06028" w:rsidP="008B5BFD">
      <w:pPr>
        <w:ind w:firstLine="709"/>
        <w:jc w:val="both"/>
        <w:rPr>
          <w:color w:val="000000" w:themeColor="text1"/>
        </w:rPr>
      </w:pPr>
      <w:r w:rsidRPr="008B5BFD">
        <w:rPr>
          <w:color w:val="000000" w:themeColor="text1"/>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8B5BFD" w:rsidRDefault="00D06028" w:rsidP="008B5BFD">
      <w:pPr>
        <w:ind w:firstLine="709"/>
        <w:jc w:val="both"/>
        <w:rPr>
          <w:color w:val="000000" w:themeColor="text1"/>
        </w:rPr>
      </w:pPr>
      <w:r w:rsidRPr="008B5BFD">
        <w:rPr>
          <w:color w:val="000000" w:themeColor="text1"/>
        </w:rPr>
        <w:t xml:space="preserve"> Целесообразно также повторить учебные материалы лекций и семинарских занятий </w:t>
      </w:r>
      <w:r w:rsidRPr="008B5BFD">
        <w:rPr>
          <w:color w:val="000000" w:themeColor="text1"/>
        </w:rPr>
        <w:lastRenderedPageBreak/>
        <w:t>по темам, в рамках которых предлагается выполнение данного задания.</w:t>
      </w:r>
    </w:p>
    <w:p w:rsidR="00D06028" w:rsidRPr="008B5BFD" w:rsidRDefault="00D06028" w:rsidP="008B5BFD">
      <w:pPr>
        <w:ind w:firstLine="709"/>
        <w:jc w:val="both"/>
        <w:rPr>
          <w:color w:val="000000" w:themeColor="text1"/>
        </w:rPr>
      </w:pPr>
      <w:r w:rsidRPr="008B5BFD">
        <w:rPr>
          <w:color w:val="000000" w:themeColor="text1"/>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8B5BFD" w:rsidRDefault="00D06028" w:rsidP="008B5BFD">
      <w:pPr>
        <w:ind w:firstLine="709"/>
        <w:jc w:val="both"/>
        <w:rPr>
          <w:color w:val="000000" w:themeColor="text1"/>
        </w:rPr>
      </w:pPr>
      <w:r w:rsidRPr="008B5BFD">
        <w:rPr>
          <w:color w:val="000000" w:themeColor="text1"/>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8B5BFD" w:rsidRDefault="00D06028" w:rsidP="008B5BFD">
      <w:pPr>
        <w:ind w:firstLine="709"/>
        <w:jc w:val="both"/>
        <w:rPr>
          <w:color w:val="000000" w:themeColor="text1"/>
        </w:rPr>
      </w:pPr>
      <w:r w:rsidRPr="008B5BFD">
        <w:rPr>
          <w:i/>
          <w:color w:val="000000" w:themeColor="text1"/>
        </w:rPr>
        <w:t>Критерий оценивания</w:t>
      </w:r>
      <w:r w:rsidRPr="008B5BFD">
        <w:rPr>
          <w:color w:val="000000" w:themeColor="text1"/>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8B5BFD" w:rsidRDefault="00D06028" w:rsidP="008B5BFD">
      <w:pPr>
        <w:ind w:firstLine="708"/>
        <w:jc w:val="both"/>
        <w:rPr>
          <w:color w:val="000000" w:themeColor="text1"/>
        </w:rPr>
      </w:pPr>
      <w:r w:rsidRPr="008B5BFD">
        <w:rPr>
          <w:color w:val="000000" w:themeColor="text1"/>
        </w:rPr>
        <w:t xml:space="preserve">Оценка </w:t>
      </w:r>
      <w:r w:rsidRPr="008B5BFD">
        <w:rPr>
          <w:i/>
          <w:color w:val="000000" w:themeColor="text1"/>
        </w:rPr>
        <w:t>«отличн</w:t>
      </w:r>
      <w:r w:rsidRPr="008B5BFD">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8B5BFD" w:rsidRDefault="00D06028" w:rsidP="008B5BFD">
      <w:pPr>
        <w:ind w:firstLine="708"/>
        <w:jc w:val="both"/>
        <w:rPr>
          <w:color w:val="000000" w:themeColor="text1"/>
        </w:rPr>
      </w:pPr>
      <w:r w:rsidRPr="008B5BFD">
        <w:rPr>
          <w:color w:val="000000" w:themeColor="text1"/>
        </w:rPr>
        <w:t xml:space="preserve">Оценка </w:t>
      </w:r>
      <w:r w:rsidRPr="008B5BFD">
        <w:rPr>
          <w:i/>
          <w:color w:val="000000" w:themeColor="text1"/>
        </w:rPr>
        <w:t>«хорошо»</w:t>
      </w:r>
      <w:r w:rsidRPr="008B5BFD">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«удовлетворительно»</w:t>
      </w:r>
      <w:r w:rsidRPr="008B5BFD">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«неудовлетворительно»</w:t>
      </w:r>
      <w:r w:rsidRPr="008B5BFD">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8B5BFD" w:rsidRDefault="00D06028" w:rsidP="008B5BFD">
      <w:pPr>
        <w:ind w:firstLine="709"/>
        <w:jc w:val="both"/>
        <w:rPr>
          <w:color w:val="000000" w:themeColor="text1"/>
        </w:rPr>
      </w:pPr>
    </w:p>
    <w:p w:rsidR="00D06028" w:rsidRPr="008B5BFD" w:rsidRDefault="009C4AE1" w:rsidP="008B5BFD">
      <w:pPr>
        <w:ind w:firstLine="709"/>
        <w:jc w:val="both"/>
        <w:rPr>
          <w:color w:val="000000" w:themeColor="text1"/>
        </w:rPr>
      </w:pPr>
      <w:r w:rsidRPr="008B5BFD">
        <w:rPr>
          <w:b/>
          <w:color w:val="000000" w:themeColor="text1"/>
        </w:rPr>
        <w:t>6</w:t>
      </w:r>
      <w:r w:rsidR="00D06028" w:rsidRPr="008B5BFD">
        <w:rPr>
          <w:b/>
          <w:color w:val="000000" w:themeColor="text1"/>
        </w:rPr>
        <w:t>.</w:t>
      </w:r>
      <w:r w:rsidR="00077442" w:rsidRPr="008B5BFD">
        <w:rPr>
          <w:b/>
          <w:color w:val="000000" w:themeColor="text1"/>
        </w:rPr>
        <w:t>Требования к исследовательским</w:t>
      </w:r>
      <w:r w:rsidR="00D06028" w:rsidRPr="008B5BFD">
        <w:rPr>
          <w:b/>
          <w:color w:val="000000" w:themeColor="text1"/>
        </w:rPr>
        <w:t xml:space="preserve"> проект</w:t>
      </w:r>
      <w:r w:rsidR="00077442" w:rsidRPr="008B5BFD">
        <w:rPr>
          <w:b/>
          <w:color w:val="000000" w:themeColor="text1"/>
        </w:rPr>
        <w:t>ам</w:t>
      </w:r>
    </w:p>
    <w:p w:rsidR="00D06028" w:rsidRPr="008B5BFD" w:rsidRDefault="00D06028" w:rsidP="008B5BFD">
      <w:pPr>
        <w:tabs>
          <w:tab w:val="center" w:pos="4536"/>
          <w:tab w:val="right" w:pos="9072"/>
        </w:tabs>
        <w:jc w:val="both"/>
        <w:rPr>
          <w:color w:val="000000" w:themeColor="text1"/>
        </w:rPr>
      </w:pPr>
      <w:r w:rsidRPr="008B5BFD">
        <w:rPr>
          <w:b/>
          <w:i/>
          <w:color w:val="000000" w:themeColor="text1"/>
        </w:rPr>
        <w:tab/>
        <w:t xml:space="preserve">             Исследовательский проект</w:t>
      </w:r>
      <w:r w:rsidRPr="008B5BFD">
        <w:rPr>
          <w:b/>
          <w:color w:val="000000" w:themeColor="text1"/>
        </w:rPr>
        <w:t xml:space="preserve"> – </w:t>
      </w:r>
      <w:r w:rsidRPr="008B5BFD">
        <w:rPr>
          <w:color w:val="000000" w:themeColor="text1"/>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8B5BFD" w:rsidRDefault="00D06028" w:rsidP="008B5BFD">
      <w:pPr>
        <w:ind w:firstLine="709"/>
        <w:jc w:val="both"/>
        <w:rPr>
          <w:color w:val="000000" w:themeColor="text1"/>
        </w:rPr>
      </w:pPr>
      <w:r w:rsidRPr="008B5BFD">
        <w:rPr>
          <w:color w:val="000000" w:themeColor="text1"/>
        </w:rPr>
        <w:t xml:space="preserve">Результаты выполнения  исследовательского проекта оформляется в виде реферата (объем:   12-15 страниц.; 14 шрифт, 1,5 интервал). </w:t>
      </w:r>
    </w:p>
    <w:p w:rsidR="00D06028" w:rsidRPr="008B5BFD" w:rsidRDefault="00D06028" w:rsidP="008B5BFD">
      <w:pPr>
        <w:ind w:firstLine="709"/>
        <w:jc w:val="both"/>
        <w:rPr>
          <w:color w:val="000000" w:themeColor="text1"/>
        </w:rPr>
      </w:pPr>
      <w:r w:rsidRPr="008B5BFD">
        <w:rPr>
          <w:i/>
          <w:color w:val="000000" w:themeColor="text1"/>
        </w:rPr>
        <w:t>Критерии оценивания</w:t>
      </w:r>
      <w:r w:rsidRPr="008B5BFD">
        <w:rPr>
          <w:color w:val="000000" w:themeColor="text1"/>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8B5BFD" w:rsidRDefault="00D06028" w:rsidP="008B5BFD">
      <w:pPr>
        <w:ind w:firstLine="708"/>
        <w:jc w:val="both"/>
        <w:rPr>
          <w:color w:val="000000" w:themeColor="text1"/>
        </w:rPr>
      </w:pPr>
      <w:r w:rsidRPr="008B5BFD">
        <w:rPr>
          <w:color w:val="000000" w:themeColor="text1"/>
        </w:rPr>
        <w:t xml:space="preserve">Оценка </w:t>
      </w:r>
      <w:r w:rsidRPr="008B5BFD">
        <w:rPr>
          <w:i/>
          <w:color w:val="000000" w:themeColor="text1"/>
        </w:rPr>
        <w:t>«отличн</w:t>
      </w:r>
      <w:r w:rsidRPr="008B5BFD">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8B5BFD" w:rsidRDefault="00D06028" w:rsidP="008B5BFD">
      <w:pPr>
        <w:ind w:firstLine="708"/>
        <w:jc w:val="both"/>
        <w:rPr>
          <w:color w:val="000000" w:themeColor="text1"/>
        </w:rPr>
      </w:pPr>
      <w:r w:rsidRPr="008B5BFD">
        <w:rPr>
          <w:color w:val="000000" w:themeColor="text1"/>
        </w:rPr>
        <w:t xml:space="preserve">Оценка </w:t>
      </w:r>
      <w:r w:rsidRPr="008B5BFD">
        <w:rPr>
          <w:i/>
          <w:color w:val="000000" w:themeColor="text1"/>
        </w:rPr>
        <w:t>«хорошо»</w:t>
      </w:r>
      <w:r w:rsidRPr="008B5BFD">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«удовлетворительно»</w:t>
      </w:r>
      <w:r w:rsidRPr="008B5BFD">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«неудовлетворительно»</w:t>
      </w:r>
      <w:r w:rsidRPr="008B5BFD">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8B5BFD" w:rsidRDefault="00D06028" w:rsidP="008B5BFD">
      <w:pPr>
        <w:jc w:val="both"/>
        <w:rPr>
          <w:color w:val="000000" w:themeColor="text1"/>
        </w:rPr>
      </w:pPr>
    </w:p>
    <w:p w:rsidR="00D06028" w:rsidRPr="008B5BFD" w:rsidRDefault="009C4AE1" w:rsidP="008B5BFD">
      <w:pPr>
        <w:jc w:val="both"/>
        <w:rPr>
          <w:bCs/>
          <w:color w:val="000000" w:themeColor="text1"/>
          <w:spacing w:val="-4"/>
        </w:rPr>
      </w:pPr>
      <w:r w:rsidRPr="008B5BFD">
        <w:rPr>
          <w:b/>
          <w:bCs/>
          <w:color w:val="000000" w:themeColor="text1"/>
          <w:spacing w:val="-4"/>
        </w:rPr>
        <w:t>7</w:t>
      </w:r>
      <w:r w:rsidR="00D06028" w:rsidRPr="008B5BFD">
        <w:rPr>
          <w:b/>
          <w:bCs/>
          <w:color w:val="000000" w:themeColor="text1"/>
          <w:spacing w:val="-4"/>
        </w:rPr>
        <w:t>.</w:t>
      </w:r>
      <w:r w:rsidR="00077442" w:rsidRPr="008B5BFD">
        <w:rPr>
          <w:b/>
          <w:bCs/>
          <w:color w:val="000000" w:themeColor="text1"/>
          <w:spacing w:val="-4"/>
        </w:rPr>
        <w:t>Требования к информационным</w:t>
      </w:r>
      <w:r w:rsidR="00D06028" w:rsidRPr="008B5BFD">
        <w:rPr>
          <w:b/>
          <w:bCs/>
          <w:color w:val="000000" w:themeColor="text1"/>
          <w:spacing w:val="-4"/>
        </w:rPr>
        <w:t xml:space="preserve"> проект</w:t>
      </w:r>
      <w:r w:rsidR="00077442" w:rsidRPr="008B5BFD">
        <w:rPr>
          <w:b/>
          <w:bCs/>
          <w:color w:val="000000" w:themeColor="text1"/>
          <w:spacing w:val="-4"/>
        </w:rPr>
        <w:t>ам</w:t>
      </w:r>
      <w:r w:rsidR="00D06028" w:rsidRPr="008B5BFD">
        <w:rPr>
          <w:b/>
          <w:bCs/>
          <w:color w:val="000000" w:themeColor="text1"/>
          <w:spacing w:val="-4"/>
        </w:rPr>
        <w:t>(презентация</w:t>
      </w:r>
      <w:r w:rsidR="00077442" w:rsidRPr="008B5BFD">
        <w:rPr>
          <w:b/>
          <w:bCs/>
          <w:color w:val="000000" w:themeColor="text1"/>
          <w:spacing w:val="-4"/>
        </w:rPr>
        <w:t>м</w:t>
      </w:r>
      <w:r w:rsidR="00D06028" w:rsidRPr="008B5BFD">
        <w:rPr>
          <w:b/>
          <w:bCs/>
          <w:color w:val="000000" w:themeColor="text1"/>
          <w:spacing w:val="-4"/>
        </w:rPr>
        <w:t>)</w:t>
      </w:r>
    </w:p>
    <w:p w:rsidR="00D06028" w:rsidRPr="008B5BFD" w:rsidRDefault="00D06028" w:rsidP="008B5BFD">
      <w:pPr>
        <w:tabs>
          <w:tab w:val="center" w:pos="4536"/>
          <w:tab w:val="right" w:pos="9072"/>
        </w:tabs>
        <w:jc w:val="both"/>
        <w:rPr>
          <w:b/>
          <w:color w:val="000000" w:themeColor="text1"/>
        </w:rPr>
      </w:pPr>
      <w:r w:rsidRPr="008B5BFD">
        <w:rPr>
          <w:b/>
          <w:i/>
          <w:color w:val="000000" w:themeColor="text1"/>
        </w:rPr>
        <w:t>Информационный проект</w:t>
      </w:r>
      <w:r w:rsidRPr="008B5BFD">
        <w:rPr>
          <w:b/>
          <w:color w:val="000000" w:themeColor="text1"/>
        </w:rPr>
        <w:t xml:space="preserve"> – </w:t>
      </w:r>
      <w:r w:rsidRPr="008B5BFD">
        <w:rPr>
          <w:color w:val="000000" w:themeColor="text1"/>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8B5BFD" w:rsidRDefault="00D06028" w:rsidP="008B5BFD">
      <w:pPr>
        <w:ind w:firstLine="709"/>
        <w:jc w:val="both"/>
        <w:rPr>
          <w:bCs/>
          <w:color w:val="000000" w:themeColor="text1"/>
          <w:spacing w:val="-4"/>
        </w:rPr>
      </w:pPr>
      <w:r w:rsidRPr="008B5BFD">
        <w:rPr>
          <w:bCs/>
          <w:color w:val="000000" w:themeColor="text1"/>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8B5BFD" w:rsidRDefault="00D06028" w:rsidP="008B5BFD">
      <w:pPr>
        <w:ind w:firstLine="708"/>
        <w:jc w:val="both"/>
        <w:rPr>
          <w:color w:val="000000" w:themeColor="text1"/>
        </w:rPr>
      </w:pPr>
      <w:r w:rsidRPr="008B5BFD">
        <w:rPr>
          <w:i/>
          <w:color w:val="000000" w:themeColor="text1"/>
        </w:rPr>
        <w:t>Критерии оценивания</w:t>
      </w:r>
      <w:r w:rsidRPr="008B5BFD">
        <w:rPr>
          <w:bCs/>
          <w:color w:val="000000" w:themeColor="text1"/>
          <w:spacing w:val="-4"/>
        </w:rPr>
        <w:t>- при</w:t>
      </w:r>
      <w:r w:rsidRPr="008B5BFD">
        <w:rPr>
          <w:color w:val="000000" w:themeColor="text1"/>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8B5BFD" w:rsidRDefault="00D06028" w:rsidP="008B5BFD">
      <w:pPr>
        <w:ind w:firstLine="708"/>
        <w:jc w:val="both"/>
        <w:rPr>
          <w:color w:val="000000" w:themeColor="text1"/>
        </w:rPr>
      </w:pPr>
      <w:r w:rsidRPr="008B5BFD">
        <w:rPr>
          <w:color w:val="000000" w:themeColor="text1"/>
        </w:rPr>
        <w:lastRenderedPageBreak/>
        <w:t xml:space="preserve">Оценка </w:t>
      </w:r>
      <w:r w:rsidRPr="008B5BFD">
        <w:rPr>
          <w:i/>
          <w:color w:val="000000" w:themeColor="text1"/>
        </w:rPr>
        <w:t>«отличн</w:t>
      </w:r>
      <w:r w:rsidRPr="008B5BFD">
        <w:rPr>
          <w:color w:val="000000" w:themeColor="text1"/>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8B5BFD" w:rsidRDefault="00D06028" w:rsidP="008B5BFD">
      <w:pPr>
        <w:ind w:firstLine="708"/>
        <w:jc w:val="both"/>
        <w:rPr>
          <w:color w:val="000000" w:themeColor="text1"/>
        </w:rPr>
      </w:pPr>
      <w:r w:rsidRPr="008B5BFD">
        <w:rPr>
          <w:color w:val="000000" w:themeColor="text1"/>
        </w:rPr>
        <w:t xml:space="preserve">Оценка </w:t>
      </w:r>
      <w:r w:rsidRPr="008B5BFD">
        <w:rPr>
          <w:i/>
          <w:color w:val="000000" w:themeColor="text1"/>
        </w:rPr>
        <w:t>«хорошо»</w:t>
      </w:r>
      <w:r w:rsidRPr="008B5BFD">
        <w:rPr>
          <w:color w:val="000000" w:themeColor="text1"/>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«удовлетворительно»</w:t>
      </w:r>
      <w:r w:rsidRPr="008B5BFD">
        <w:rPr>
          <w:color w:val="000000" w:themeColor="text1"/>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«неудовлетворительно»</w:t>
      </w:r>
      <w:r w:rsidRPr="008B5BFD">
        <w:rPr>
          <w:color w:val="000000" w:themeColor="text1"/>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8B5BFD" w:rsidRDefault="00D06028" w:rsidP="008B5BFD">
      <w:pPr>
        <w:jc w:val="both"/>
        <w:rPr>
          <w:color w:val="000000" w:themeColor="text1"/>
        </w:rPr>
      </w:pPr>
    </w:p>
    <w:p w:rsidR="00D06028" w:rsidRPr="008B5BFD" w:rsidRDefault="009C4AE1" w:rsidP="008B5BFD">
      <w:pPr>
        <w:jc w:val="both"/>
        <w:rPr>
          <w:color w:val="000000" w:themeColor="text1"/>
        </w:rPr>
      </w:pPr>
      <w:r w:rsidRPr="008B5BFD">
        <w:rPr>
          <w:b/>
          <w:color w:val="000000" w:themeColor="text1"/>
        </w:rPr>
        <w:t>8</w:t>
      </w:r>
      <w:r w:rsidR="00D06028" w:rsidRPr="008B5BFD">
        <w:rPr>
          <w:b/>
          <w:color w:val="000000" w:themeColor="text1"/>
        </w:rPr>
        <w:t xml:space="preserve">. </w:t>
      </w:r>
      <w:r w:rsidR="00077442" w:rsidRPr="008B5BFD">
        <w:rPr>
          <w:b/>
          <w:color w:val="000000" w:themeColor="text1"/>
        </w:rPr>
        <w:t>Требования к дискуссионным</w:t>
      </w:r>
      <w:r w:rsidR="00D06028" w:rsidRPr="008B5BFD">
        <w:rPr>
          <w:b/>
          <w:color w:val="000000" w:themeColor="text1"/>
        </w:rPr>
        <w:t xml:space="preserve"> процедур</w:t>
      </w:r>
      <w:r w:rsidR="00077442" w:rsidRPr="008B5BFD">
        <w:rPr>
          <w:b/>
          <w:color w:val="000000" w:themeColor="text1"/>
        </w:rPr>
        <w:t>ам</w:t>
      </w:r>
    </w:p>
    <w:p w:rsidR="00D06028" w:rsidRPr="008B5BFD" w:rsidRDefault="00D06028" w:rsidP="008B5BFD">
      <w:pPr>
        <w:ind w:firstLine="709"/>
        <w:jc w:val="both"/>
        <w:rPr>
          <w:color w:val="000000" w:themeColor="text1"/>
        </w:rPr>
      </w:pPr>
      <w:r w:rsidRPr="008B5BFD">
        <w:rPr>
          <w:i/>
          <w:color w:val="000000" w:themeColor="text1"/>
        </w:rPr>
        <w:t>Круглый стол, дискуссия, полемика, диспут, дебаты, мини-конференции</w:t>
      </w:r>
      <w:r w:rsidRPr="008B5BFD">
        <w:rPr>
          <w:color w:val="000000" w:themeColor="text1"/>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8B5BFD" w:rsidRDefault="00D06028" w:rsidP="008B5BFD">
      <w:pPr>
        <w:ind w:firstLine="709"/>
        <w:jc w:val="both"/>
        <w:rPr>
          <w:color w:val="000000" w:themeColor="text1"/>
        </w:rPr>
      </w:pPr>
      <w:r w:rsidRPr="008B5BFD">
        <w:rPr>
          <w:color w:val="000000" w:themeColor="text1"/>
        </w:rPr>
        <w:t>Дискуссионные процедуры могут быть использованы для того, чтобы студенты:</w:t>
      </w:r>
    </w:p>
    <w:p w:rsidR="00D06028" w:rsidRPr="008B5BFD" w:rsidRDefault="00D06028" w:rsidP="008B5BFD">
      <w:pPr>
        <w:ind w:firstLine="709"/>
        <w:jc w:val="both"/>
        <w:rPr>
          <w:color w:val="000000" w:themeColor="text1"/>
        </w:rPr>
      </w:pPr>
      <w:r w:rsidRPr="008B5BFD">
        <w:rPr>
          <w:color w:val="000000" w:themeColor="text1"/>
        </w:rPr>
        <w:t>–лучше поняли усвояемый материал на фоне разнообразных позиций и мнений, не обязательно достигая общего мнения;</w:t>
      </w:r>
    </w:p>
    <w:p w:rsidR="00D06028" w:rsidRPr="008B5BFD" w:rsidRDefault="00D06028" w:rsidP="008B5BFD">
      <w:pPr>
        <w:ind w:firstLine="709"/>
        <w:jc w:val="both"/>
        <w:rPr>
          <w:color w:val="000000" w:themeColor="text1"/>
        </w:rPr>
      </w:pPr>
      <w:r w:rsidRPr="008B5BFD">
        <w:rPr>
          <w:color w:val="000000" w:themeColor="text1"/>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8B5BFD" w:rsidRDefault="00D06028" w:rsidP="008B5BFD">
      <w:pPr>
        <w:ind w:firstLine="709"/>
        <w:jc w:val="both"/>
        <w:rPr>
          <w:color w:val="000000" w:themeColor="text1"/>
        </w:rPr>
      </w:pPr>
      <w:r w:rsidRPr="008B5BFD">
        <w:rPr>
          <w:color w:val="000000" w:themeColor="text1"/>
        </w:rPr>
        <w:t>– смогли согласовать свою позицию или действия относительно обсуждаемой проблемы.</w:t>
      </w:r>
    </w:p>
    <w:p w:rsidR="00D06028" w:rsidRPr="008B5BFD" w:rsidRDefault="00D06028" w:rsidP="008B5BFD">
      <w:pPr>
        <w:ind w:firstLine="709"/>
        <w:jc w:val="both"/>
        <w:rPr>
          <w:color w:val="000000" w:themeColor="text1"/>
        </w:rPr>
      </w:pPr>
      <w:r w:rsidRPr="008B5BFD">
        <w:rPr>
          <w:b/>
          <w:color w:val="000000" w:themeColor="text1"/>
        </w:rPr>
        <w:tab/>
      </w:r>
      <w:r w:rsidRPr="008B5BFD">
        <w:rPr>
          <w:i/>
          <w:color w:val="000000" w:themeColor="text1"/>
        </w:rPr>
        <w:t xml:space="preserve">Критерии оценивания – </w:t>
      </w:r>
      <w:r w:rsidRPr="008B5BFD">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8B5BFD" w:rsidRDefault="00D06028" w:rsidP="008B5BFD">
      <w:pPr>
        <w:ind w:firstLine="709"/>
        <w:jc w:val="both"/>
        <w:rPr>
          <w:color w:val="000000" w:themeColor="text1"/>
        </w:rPr>
      </w:pPr>
      <w:r w:rsidRPr="008B5BFD">
        <w:rPr>
          <w:color w:val="000000" w:themeColor="text1"/>
        </w:rPr>
        <w:t xml:space="preserve">Оценка </w:t>
      </w:r>
      <w:r w:rsidRPr="008B5BFD">
        <w:rPr>
          <w:i/>
          <w:color w:val="000000" w:themeColor="text1"/>
        </w:rPr>
        <w:t>«отличн</w:t>
      </w:r>
      <w:r w:rsidRPr="008B5BFD">
        <w:rPr>
          <w:color w:val="000000" w:themeColor="text1"/>
        </w:rPr>
        <w:t xml:space="preserve">о» ставится в случае, когда </w:t>
      </w:r>
      <w:r w:rsidR="00732AF5" w:rsidRPr="008B5BFD">
        <w:rPr>
          <w:color w:val="000000" w:themeColor="text1"/>
        </w:rPr>
        <w:t>все требования выполнены в полном объеме.</w:t>
      </w:r>
    </w:p>
    <w:p w:rsidR="00D06028" w:rsidRPr="008B5BFD" w:rsidRDefault="00D06028" w:rsidP="008B5BFD">
      <w:pPr>
        <w:ind w:firstLine="709"/>
        <w:jc w:val="both"/>
        <w:rPr>
          <w:color w:val="000000" w:themeColor="text1"/>
        </w:rPr>
      </w:pPr>
      <w:r w:rsidRPr="008B5BFD">
        <w:rPr>
          <w:color w:val="000000" w:themeColor="text1"/>
        </w:rPr>
        <w:t xml:space="preserve">Оценка </w:t>
      </w:r>
      <w:r w:rsidRPr="008B5BFD">
        <w:rPr>
          <w:i/>
          <w:color w:val="000000" w:themeColor="text1"/>
        </w:rPr>
        <w:t>«хорошо»</w:t>
      </w:r>
      <w:r w:rsidRPr="008B5BFD">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«удовлетворительно»</w:t>
      </w:r>
      <w:r w:rsidRPr="008B5BFD">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8B5BFD" w:rsidRDefault="00D06028" w:rsidP="008B5BFD">
      <w:pPr>
        <w:tabs>
          <w:tab w:val="left" w:pos="851"/>
        </w:tabs>
        <w:ind w:firstLine="567"/>
        <w:jc w:val="both"/>
        <w:rPr>
          <w:color w:val="000000" w:themeColor="text1"/>
        </w:rPr>
      </w:pPr>
      <w:r w:rsidRPr="008B5BFD">
        <w:rPr>
          <w:color w:val="000000" w:themeColor="text1"/>
        </w:rPr>
        <w:t xml:space="preserve">Оценка </w:t>
      </w:r>
      <w:r w:rsidRPr="008B5BFD">
        <w:rPr>
          <w:i/>
          <w:color w:val="000000" w:themeColor="text1"/>
        </w:rPr>
        <w:t>«неудовлетворительно»</w:t>
      </w:r>
      <w:r w:rsidRPr="008B5BFD">
        <w:rPr>
          <w:color w:val="000000" w:themeColor="text1"/>
        </w:rPr>
        <w:t xml:space="preserve"> ставится, если обучающиеся  не понимают проблему, их высказывания не соответствуют заданным целям.</w:t>
      </w:r>
    </w:p>
    <w:p w:rsidR="00E77251" w:rsidRPr="008B5BFD" w:rsidRDefault="00E77251" w:rsidP="008B5BFD">
      <w:pPr>
        <w:tabs>
          <w:tab w:val="left" w:pos="851"/>
        </w:tabs>
        <w:ind w:firstLine="567"/>
        <w:jc w:val="both"/>
        <w:rPr>
          <w:color w:val="000000" w:themeColor="text1"/>
        </w:rPr>
      </w:pPr>
    </w:p>
    <w:p w:rsidR="00E77251" w:rsidRPr="008B5BFD" w:rsidRDefault="00E77251" w:rsidP="008B5BFD">
      <w:pPr>
        <w:tabs>
          <w:tab w:val="left" w:pos="851"/>
        </w:tabs>
        <w:ind w:firstLine="567"/>
        <w:jc w:val="both"/>
        <w:rPr>
          <w:b/>
          <w:color w:val="000000" w:themeColor="text1"/>
        </w:rPr>
      </w:pPr>
      <w:r w:rsidRPr="008B5BFD">
        <w:rPr>
          <w:b/>
          <w:color w:val="000000" w:themeColor="text1"/>
        </w:rPr>
        <w:t>9.Тестирование</w:t>
      </w:r>
    </w:p>
    <w:p w:rsidR="000A4ACE" w:rsidRPr="008B5BFD" w:rsidRDefault="000A4ACE" w:rsidP="008B5BFD">
      <w:pPr>
        <w:tabs>
          <w:tab w:val="left" w:pos="851"/>
        </w:tabs>
        <w:ind w:firstLine="567"/>
        <w:jc w:val="both"/>
        <w:rPr>
          <w:color w:val="000000" w:themeColor="text1"/>
        </w:rPr>
      </w:pPr>
      <w:r w:rsidRPr="008B5BFD">
        <w:rPr>
          <w:color w:val="000000" w:themeColor="text1"/>
        </w:rPr>
        <w:t>Является одним из средств контроля знаний обучающихся</w:t>
      </w:r>
      <w:r w:rsidR="00E5286A" w:rsidRPr="008B5BFD">
        <w:rPr>
          <w:color w:val="000000" w:themeColor="text1"/>
        </w:rPr>
        <w:t xml:space="preserve"> по дисциплине</w:t>
      </w:r>
      <w:r w:rsidRPr="008B5BFD">
        <w:rPr>
          <w:color w:val="000000" w:themeColor="text1"/>
        </w:rPr>
        <w:t xml:space="preserve">. </w:t>
      </w:r>
    </w:p>
    <w:p w:rsidR="00D06028" w:rsidRPr="008B5BFD" w:rsidRDefault="00B12478" w:rsidP="008B5BFD">
      <w:pPr>
        <w:rPr>
          <w:color w:val="000000" w:themeColor="text1"/>
        </w:rPr>
      </w:pPr>
      <w:r w:rsidRPr="008B5BFD">
        <w:rPr>
          <w:color w:val="000000" w:themeColor="text1"/>
        </w:rPr>
        <w:tab/>
      </w:r>
      <w:r w:rsidRPr="008B5BFD">
        <w:rPr>
          <w:i/>
          <w:color w:val="000000" w:themeColor="text1"/>
        </w:rPr>
        <w:t xml:space="preserve">Критерии оценивания – </w:t>
      </w:r>
      <w:r w:rsidRPr="008B5BFD">
        <w:rPr>
          <w:color w:val="000000" w:themeColor="text1"/>
        </w:rPr>
        <w:t>правильный ответ на вопрос</w:t>
      </w:r>
    </w:p>
    <w:p w:rsidR="00B12478" w:rsidRPr="008B5BFD" w:rsidRDefault="00B12478" w:rsidP="008B5BFD">
      <w:pPr>
        <w:ind w:firstLine="709"/>
        <w:jc w:val="both"/>
        <w:rPr>
          <w:color w:val="000000" w:themeColor="text1"/>
        </w:rPr>
      </w:pPr>
      <w:r w:rsidRPr="008B5BFD">
        <w:rPr>
          <w:color w:val="000000" w:themeColor="text1"/>
        </w:rPr>
        <w:t xml:space="preserve">Оценка </w:t>
      </w:r>
      <w:r w:rsidRPr="008B5BFD">
        <w:rPr>
          <w:i/>
          <w:color w:val="000000" w:themeColor="text1"/>
        </w:rPr>
        <w:t>«отличн</w:t>
      </w:r>
      <w:r w:rsidRPr="008B5BFD">
        <w:rPr>
          <w:color w:val="000000" w:themeColor="text1"/>
        </w:rPr>
        <w:t>о» ставится в случае, если правильно выполнено 90-100% заданий</w:t>
      </w:r>
    </w:p>
    <w:p w:rsidR="00B12478" w:rsidRPr="008B5BFD" w:rsidRDefault="00B12478" w:rsidP="008B5BFD">
      <w:pPr>
        <w:ind w:firstLine="709"/>
        <w:jc w:val="both"/>
        <w:rPr>
          <w:color w:val="000000" w:themeColor="text1"/>
        </w:rPr>
      </w:pPr>
      <w:r w:rsidRPr="008B5BFD">
        <w:rPr>
          <w:color w:val="000000" w:themeColor="text1"/>
        </w:rPr>
        <w:t xml:space="preserve">Оценка </w:t>
      </w:r>
      <w:r w:rsidRPr="008B5BFD">
        <w:rPr>
          <w:i/>
          <w:color w:val="000000" w:themeColor="text1"/>
        </w:rPr>
        <w:t>«хорошо»</w:t>
      </w:r>
      <w:r w:rsidRPr="008B5BFD">
        <w:rPr>
          <w:color w:val="000000" w:themeColor="text1"/>
        </w:rPr>
        <w:t xml:space="preserve"> ставится, если правильно выполнено </w:t>
      </w:r>
      <w:r w:rsidR="00E5286A" w:rsidRPr="008B5BFD">
        <w:rPr>
          <w:color w:val="000000" w:themeColor="text1"/>
        </w:rPr>
        <w:t>70-89</w:t>
      </w:r>
      <w:r w:rsidRPr="008B5BFD">
        <w:rPr>
          <w:color w:val="000000" w:themeColor="text1"/>
        </w:rPr>
        <w:t>% заданий</w:t>
      </w:r>
    </w:p>
    <w:p w:rsidR="00B12478" w:rsidRPr="008B5BFD" w:rsidRDefault="00B12478" w:rsidP="008B5BFD">
      <w:pPr>
        <w:ind w:firstLine="709"/>
        <w:jc w:val="both"/>
        <w:rPr>
          <w:color w:val="000000" w:themeColor="text1"/>
        </w:rPr>
      </w:pPr>
      <w:r w:rsidRPr="008B5BFD">
        <w:rPr>
          <w:color w:val="000000" w:themeColor="text1"/>
        </w:rPr>
        <w:t xml:space="preserve">Оценка </w:t>
      </w:r>
      <w:r w:rsidRPr="008B5BFD">
        <w:rPr>
          <w:i/>
          <w:color w:val="000000" w:themeColor="text1"/>
        </w:rPr>
        <w:t>«удовлетворительно»</w:t>
      </w:r>
      <w:r w:rsidR="00EA0D04" w:rsidRPr="008B5BFD">
        <w:rPr>
          <w:i/>
          <w:color w:val="000000" w:themeColor="text1"/>
        </w:rPr>
        <w:t xml:space="preserve"> </w:t>
      </w:r>
      <w:r w:rsidRPr="008B5BFD">
        <w:rPr>
          <w:color w:val="000000" w:themeColor="text1"/>
        </w:rPr>
        <w:t xml:space="preserve">ставится в случае, если правильно выполнено </w:t>
      </w:r>
      <w:r w:rsidR="00E5286A" w:rsidRPr="008B5BFD">
        <w:rPr>
          <w:color w:val="000000" w:themeColor="text1"/>
        </w:rPr>
        <w:t xml:space="preserve">50-69% </w:t>
      </w:r>
      <w:r w:rsidRPr="008B5BFD">
        <w:rPr>
          <w:color w:val="000000" w:themeColor="text1"/>
        </w:rPr>
        <w:t>заданий</w:t>
      </w:r>
    </w:p>
    <w:p w:rsidR="00B12478" w:rsidRPr="008B5BFD" w:rsidRDefault="00B12478" w:rsidP="008B5BFD">
      <w:pPr>
        <w:ind w:firstLine="709"/>
        <w:jc w:val="both"/>
        <w:rPr>
          <w:color w:val="000000" w:themeColor="text1"/>
        </w:rPr>
      </w:pPr>
      <w:r w:rsidRPr="008B5BFD">
        <w:rPr>
          <w:color w:val="000000" w:themeColor="text1"/>
        </w:rPr>
        <w:t xml:space="preserve"> Оценка </w:t>
      </w:r>
      <w:r w:rsidRPr="008B5BFD">
        <w:rPr>
          <w:i/>
          <w:color w:val="000000" w:themeColor="text1"/>
        </w:rPr>
        <w:t>«неудовлетворительно»</w:t>
      </w:r>
      <w:r w:rsidRPr="008B5BFD">
        <w:rPr>
          <w:color w:val="000000" w:themeColor="text1"/>
        </w:rPr>
        <w:t xml:space="preserve"> ставится, если правильно выполнено </w:t>
      </w:r>
      <w:r w:rsidR="00E5286A" w:rsidRPr="008B5BFD">
        <w:rPr>
          <w:color w:val="000000" w:themeColor="text1"/>
        </w:rPr>
        <w:t xml:space="preserve">менее 50% </w:t>
      </w:r>
      <w:r w:rsidRPr="008B5BFD">
        <w:rPr>
          <w:color w:val="000000" w:themeColor="text1"/>
        </w:rPr>
        <w:t xml:space="preserve"> заданий</w:t>
      </w:r>
    </w:p>
    <w:p w:rsidR="00D06028" w:rsidRPr="008B5BFD" w:rsidRDefault="00D06028" w:rsidP="008B5BFD">
      <w:pPr>
        <w:tabs>
          <w:tab w:val="left" w:pos="851"/>
        </w:tabs>
        <w:ind w:firstLine="567"/>
        <w:jc w:val="both"/>
        <w:rPr>
          <w:i/>
          <w:color w:val="000000" w:themeColor="text1"/>
        </w:rPr>
      </w:pPr>
    </w:p>
    <w:p w:rsidR="00D67AF5" w:rsidRPr="008B5BFD" w:rsidRDefault="00D67AF5" w:rsidP="008B5BFD">
      <w:pPr>
        <w:pStyle w:val="aa"/>
        <w:ind w:hanging="426"/>
        <w:jc w:val="both"/>
        <w:rPr>
          <w:b/>
          <w:color w:val="000000" w:themeColor="text1"/>
          <w:sz w:val="24"/>
          <w:szCs w:val="24"/>
        </w:rPr>
      </w:pPr>
      <w:r w:rsidRPr="008B5BFD">
        <w:rPr>
          <w:b/>
          <w:color w:val="000000" w:themeColor="text1"/>
          <w:sz w:val="24"/>
          <w:szCs w:val="24"/>
        </w:rPr>
        <w:t>10</w:t>
      </w:r>
      <w:r w:rsidR="00077442" w:rsidRPr="008B5BFD">
        <w:rPr>
          <w:b/>
          <w:color w:val="000000" w:themeColor="text1"/>
          <w:sz w:val="24"/>
          <w:szCs w:val="24"/>
        </w:rPr>
        <w:t>.Требования</w:t>
      </w:r>
      <w:r w:rsidRPr="008B5BFD">
        <w:rPr>
          <w:b/>
          <w:color w:val="000000" w:themeColor="text1"/>
          <w:sz w:val="24"/>
          <w:szCs w:val="24"/>
        </w:rPr>
        <w:t xml:space="preserve"> к письменному опросу (контрольной работе)</w:t>
      </w:r>
    </w:p>
    <w:p w:rsidR="00D67AF5" w:rsidRPr="008B5BFD" w:rsidRDefault="00530F7B" w:rsidP="008B5BFD">
      <w:pPr>
        <w:pStyle w:val="aa"/>
        <w:ind w:firstLine="708"/>
        <w:jc w:val="both"/>
        <w:rPr>
          <w:color w:val="000000" w:themeColor="text1"/>
          <w:sz w:val="24"/>
          <w:szCs w:val="24"/>
        </w:rPr>
      </w:pPr>
      <w:r w:rsidRPr="008B5BFD">
        <w:rPr>
          <w:color w:val="000000" w:themeColor="text1"/>
          <w:sz w:val="24"/>
          <w:szCs w:val="24"/>
        </w:rPr>
        <w:t xml:space="preserve"> О</w:t>
      </w:r>
      <w:r w:rsidR="00D67AF5" w:rsidRPr="008B5BFD">
        <w:rPr>
          <w:color w:val="000000" w:themeColor="text1"/>
          <w:sz w:val="24"/>
          <w:szCs w:val="24"/>
        </w:rPr>
        <w:t xml:space="preserve">ценивается не только глубина знаний  поставленных вопросов, но и умение </w:t>
      </w:r>
      <w:r w:rsidRPr="008B5BFD">
        <w:rPr>
          <w:color w:val="000000" w:themeColor="text1"/>
          <w:sz w:val="24"/>
          <w:szCs w:val="24"/>
        </w:rPr>
        <w:t>изложить письменно</w:t>
      </w:r>
      <w:r w:rsidR="00D67AF5" w:rsidRPr="008B5BFD">
        <w:rPr>
          <w:color w:val="000000" w:themeColor="text1"/>
          <w:sz w:val="24"/>
          <w:szCs w:val="24"/>
        </w:rPr>
        <w:t>.</w:t>
      </w:r>
    </w:p>
    <w:p w:rsidR="00D67AF5" w:rsidRPr="008B5BFD" w:rsidRDefault="00D67AF5" w:rsidP="008B5BFD">
      <w:pPr>
        <w:pStyle w:val="aa"/>
        <w:ind w:firstLine="708"/>
        <w:jc w:val="both"/>
        <w:rPr>
          <w:color w:val="000000" w:themeColor="text1"/>
          <w:sz w:val="24"/>
          <w:szCs w:val="24"/>
        </w:rPr>
      </w:pPr>
      <w:r w:rsidRPr="008B5BFD">
        <w:rPr>
          <w:i/>
          <w:color w:val="000000" w:themeColor="text1"/>
          <w:sz w:val="24"/>
          <w:szCs w:val="24"/>
        </w:rPr>
        <w:t xml:space="preserve">Критерии оценивания: </w:t>
      </w:r>
      <w:r w:rsidRPr="008B5BFD">
        <w:rPr>
          <w:color w:val="000000" w:themeColor="text1"/>
          <w:sz w:val="24"/>
          <w:szCs w:val="24"/>
        </w:rPr>
        <w:t>последовательность, полнота, логичность изложения, анализ различных точек зрения, само</w:t>
      </w:r>
      <w:r w:rsidR="00530F7B" w:rsidRPr="008B5BFD">
        <w:rPr>
          <w:color w:val="000000" w:themeColor="text1"/>
          <w:sz w:val="24"/>
          <w:szCs w:val="24"/>
        </w:rPr>
        <w:t>стоятельное обобщение материала</w:t>
      </w:r>
      <w:r w:rsidRPr="008B5BFD">
        <w:rPr>
          <w:color w:val="000000" w:themeColor="text1"/>
          <w:sz w:val="24"/>
          <w:szCs w:val="24"/>
        </w:rPr>
        <w:t>. Изложение материала без фактических ошибок.</w:t>
      </w:r>
    </w:p>
    <w:p w:rsidR="00D67AF5" w:rsidRPr="008B5BFD" w:rsidRDefault="00D67AF5" w:rsidP="008B5BFD">
      <w:pPr>
        <w:ind w:firstLine="708"/>
        <w:jc w:val="both"/>
        <w:rPr>
          <w:color w:val="000000" w:themeColor="text1"/>
        </w:rPr>
      </w:pPr>
      <w:r w:rsidRPr="008B5BFD">
        <w:rPr>
          <w:color w:val="000000" w:themeColor="text1"/>
        </w:rPr>
        <w:t xml:space="preserve">Оценка </w:t>
      </w:r>
      <w:r w:rsidRPr="008B5BFD">
        <w:rPr>
          <w:i/>
          <w:color w:val="000000" w:themeColor="text1"/>
        </w:rPr>
        <w:t>«отличн</w:t>
      </w:r>
      <w:r w:rsidRPr="008B5BFD">
        <w:rPr>
          <w:color w:val="000000" w:themeColor="text1"/>
        </w:rPr>
        <w:t>о» ставится в случае, когда</w:t>
      </w:r>
      <w:r w:rsidR="00530F7B" w:rsidRPr="008B5BFD">
        <w:rPr>
          <w:color w:val="000000" w:themeColor="text1"/>
        </w:rPr>
        <w:t xml:space="preserve"> соблюдены все критерии</w:t>
      </w:r>
      <w:r w:rsidRPr="008B5BFD">
        <w:rPr>
          <w:color w:val="000000" w:themeColor="text1"/>
        </w:rPr>
        <w:t>.</w:t>
      </w:r>
    </w:p>
    <w:p w:rsidR="00D67AF5" w:rsidRPr="008B5BFD" w:rsidRDefault="00D67AF5" w:rsidP="008B5BFD">
      <w:pPr>
        <w:ind w:firstLine="567"/>
        <w:jc w:val="both"/>
        <w:rPr>
          <w:color w:val="000000" w:themeColor="text1"/>
        </w:rPr>
      </w:pPr>
      <w:r w:rsidRPr="008B5BFD">
        <w:rPr>
          <w:color w:val="000000" w:themeColor="text1"/>
        </w:rPr>
        <w:t xml:space="preserve">Оценка </w:t>
      </w:r>
      <w:r w:rsidRPr="008B5BFD">
        <w:rPr>
          <w:i/>
          <w:color w:val="000000" w:themeColor="text1"/>
        </w:rPr>
        <w:t>«хорошо»</w:t>
      </w:r>
      <w:r w:rsidRPr="008B5BFD">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8B5BFD" w:rsidRDefault="00D67AF5" w:rsidP="008B5BFD">
      <w:pPr>
        <w:tabs>
          <w:tab w:val="left" w:pos="851"/>
        </w:tabs>
        <w:jc w:val="both"/>
        <w:rPr>
          <w:color w:val="000000" w:themeColor="text1"/>
        </w:rPr>
      </w:pPr>
      <w:r w:rsidRPr="008B5BFD">
        <w:rPr>
          <w:color w:val="000000" w:themeColor="text1"/>
        </w:rPr>
        <w:tab/>
        <w:t xml:space="preserve">Оценка </w:t>
      </w:r>
      <w:r w:rsidRPr="008B5BFD">
        <w:rPr>
          <w:i/>
          <w:color w:val="000000" w:themeColor="text1"/>
        </w:rPr>
        <w:t>«удовлетворительно»</w:t>
      </w:r>
      <w:r w:rsidRPr="008B5BFD">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8B5BFD" w:rsidRDefault="00D67AF5" w:rsidP="008B5BFD">
      <w:pPr>
        <w:tabs>
          <w:tab w:val="left" w:pos="851"/>
        </w:tabs>
        <w:jc w:val="both"/>
        <w:rPr>
          <w:color w:val="000000" w:themeColor="text1"/>
        </w:rPr>
      </w:pPr>
      <w:r w:rsidRPr="008B5BFD">
        <w:rPr>
          <w:color w:val="000000" w:themeColor="text1"/>
        </w:rPr>
        <w:t xml:space="preserve">Оценка </w:t>
      </w:r>
      <w:r w:rsidRPr="008B5BFD">
        <w:rPr>
          <w:i/>
          <w:color w:val="000000" w:themeColor="text1"/>
        </w:rPr>
        <w:t>«неудовлетворительно»</w:t>
      </w:r>
      <w:r w:rsidRPr="008B5BFD">
        <w:rPr>
          <w:color w:val="000000" w:themeColor="text1"/>
        </w:rPr>
        <w:t xml:space="preserve"> ставится, если обучающийся не отвечает на поставленные вопросы.</w:t>
      </w:r>
    </w:p>
    <w:p w:rsidR="00D67AF5" w:rsidRPr="008B5BFD" w:rsidRDefault="00D67AF5" w:rsidP="008B5BFD">
      <w:pPr>
        <w:tabs>
          <w:tab w:val="left" w:pos="851"/>
        </w:tabs>
        <w:ind w:firstLine="567"/>
        <w:jc w:val="both"/>
        <w:rPr>
          <w:i/>
          <w:color w:val="000000" w:themeColor="text1"/>
        </w:rPr>
      </w:pPr>
    </w:p>
    <w:p w:rsidR="00714167" w:rsidRPr="00BF69E2" w:rsidRDefault="00BF69E2" w:rsidP="00BF69E2">
      <w:pPr>
        <w:jc w:val="both"/>
        <w:rPr>
          <w:b/>
          <w:i/>
          <w:color w:val="000000" w:themeColor="text1"/>
        </w:rPr>
      </w:pPr>
      <w:r>
        <w:rPr>
          <w:b/>
          <w:i/>
          <w:color w:val="000000" w:themeColor="text1"/>
        </w:rPr>
        <w:t>7.</w:t>
      </w:r>
      <w:r w:rsidR="00714167" w:rsidRPr="00BF69E2">
        <w:rPr>
          <w:b/>
          <w:i/>
          <w:color w:val="000000" w:themeColor="text1"/>
        </w:rPr>
        <w:t>Перечень основной и дополнительной учебной литературы, необходимой для освоения дисциплины (модуля)</w:t>
      </w:r>
    </w:p>
    <w:p w:rsidR="009F3E1E" w:rsidRPr="008B5BFD" w:rsidRDefault="009F3E1E" w:rsidP="008B5BFD">
      <w:pPr>
        <w:pStyle w:val="a9"/>
        <w:ind w:left="0"/>
        <w:rPr>
          <w:b/>
          <w:i/>
          <w:color w:val="000000" w:themeColor="text1"/>
        </w:rPr>
      </w:pPr>
    </w:p>
    <w:p w:rsidR="00714167" w:rsidRPr="008B5BFD" w:rsidRDefault="009F3E1E" w:rsidP="008B5BFD">
      <w:pPr>
        <w:pStyle w:val="a9"/>
        <w:ind w:left="0"/>
        <w:rPr>
          <w:i/>
          <w:color w:val="000000" w:themeColor="text1"/>
        </w:rPr>
      </w:pPr>
      <w:r w:rsidRPr="008B5BFD">
        <w:rPr>
          <w:i/>
          <w:color w:val="000000" w:themeColor="text1"/>
        </w:rPr>
        <w:t>7.1 Основная учебная литература:</w:t>
      </w:r>
    </w:p>
    <w:p w:rsidR="008C234C" w:rsidRPr="008B5BFD" w:rsidRDefault="008C234C" w:rsidP="008B5BFD">
      <w:pPr>
        <w:pStyle w:val="a9"/>
        <w:tabs>
          <w:tab w:val="left" w:pos="1701"/>
        </w:tabs>
        <w:ind w:left="0"/>
      </w:pPr>
      <w:proofErr w:type="spellStart"/>
      <w:r w:rsidRPr="008B5BFD">
        <w:t>Мазилкина</w:t>
      </w:r>
      <w:proofErr w:type="spellEnd"/>
      <w:r w:rsidRPr="008B5BFD">
        <w:t xml:space="preserve"> Е.И. Адаптация в коллективе [Электронный ресурс]: учебное пособие/ </w:t>
      </w:r>
      <w:proofErr w:type="spellStart"/>
      <w:r w:rsidRPr="008B5BFD">
        <w:t>Мазилкина</w:t>
      </w:r>
      <w:proofErr w:type="spellEnd"/>
      <w:r w:rsidRPr="008B5BFD">
        <w:t xml:space="preserve"> Е.И., Паничкина Г.Г.— Электрон. текстовые данные.— Саратов: Ай Пи Эр Медиа, 2012.— 176 c.— Режим доступа: http://www.iprbookshop.ru/770.html.— ЭБС «</w:t>
      </w:r>
      <w:proofErr w:type="spellStart"/>
      <w:r w:rsidRPr="008B5BFD">
        <w:t>IPRbooks</w:t>
      </w:r>
      <w:proofErr w:type="spellEnd"/>
      <w:r w:rsidRPr="008B5BFD">
        <w:t>»</w:t>
      </w:r>
    </w:p>
    <w:p w:rsidR="008C234C" w:rsidRPr="008B5BFD" w:rsidRDefault="008C234C" w:rsidP="008B5BFD">
      <w:pPr>
        <w:tabs>
          <w:tab w:val="left" w:pos="1701"/>
        </w:tabs>
      </w:pPr>
    </w:p>
    <w:p w:rsidR="008C234C" w:rsidRPr="008B5BFD" w:rsidRDefault="008C234C" w:rsidP="008B5BFD">
      <w:pPr>
        <w:pStyle w:val="a9"/>
        <w:tabs>
          <w:tab w:val="left" w:pos="1701"/>
        </w:tabs>
        <w:ind w:left="0"/>
        <w:rPr>
          <w:b/>
          <w:i/>
          <w:color w:val="000000" w:themeColor="text1"/>
        </w:rPr>
      </w:pPr>
      <w:proofErr w:type="spellStart"/>
      <w:r w:rsidRPr="008B5BFD">
        <w:t>Мумладзе</w:t>
      </w:r>
      <w:proofErr w:type="spellEnd"/>
      <w:r w:rsidRPr="008B5BFD">
        <w:t xml:space="preserve"> Р.Г. Основы управления персоналом [Электронный ресурс]: учебное пособие/ </w:t>
      </w:r>
      <w:proofErr w:type="spellStart"/>
      <w:r w:rsidRPr="008B5BFD">
        <w:t>Мумладзе</w:t>
      </w:r>
      <w:proofErr w:type="spellEnd"/>
      <w:r w:rsidRPr="008B5BFD">
        <w:t xml:space="preserve"> Р.Г., Васильева И.В., Алёшина Т.Н.— Электрон. текстовые данные.— М.: </w:t>
      </w:r>
      <w:proofErr w:type="spellStart"/>
      <w:r w:rsidRPr="008B5BFD">
        <w:t>Русайнс</w:t>
      </w:r>
      <w:proofErr w:type="spellEnd"/>
      <w:r w:rsidRPr="008B5BFD">
        <w:t>, 2015.— 151 c.— Режим доступа: http://www.iprbookshop.ru/48929.html.— ЭБС «</w:t>
      </w:r>
      <w:proofErr w:type="spellStart"/>
      <w:r w:rsidRPr="008B5BFD">
        <w:t>IPRbooks</w:t>
      </w:r>
      <w:proofErr w:type="spellEnd"/>
      <w:r w:rsidRPr="008B5BFD">
        <w:t>»</w:t>
      </w:r>
    </w:p>
    <w:p w:rsidR="00521772" w:rsidRPr="008B5BFD" w:rsidRDefault="00521772" w:rsidP="008B5BFD">
      <w:pPr>
        <w:rPr>
          <w:color w:val="000000" w:themeColor="text1"/>
        </w:rPr>
      </w:pPr>
    </w:p>
    <w:p w:rsidR="009F3E1E" w:rsidRPr="008B5BFD" w:rsidRDefault="009F3E1E" w:rsidP="008B5BFD">
      <w:pPr>
        <w:pStyle w:val="a9"/>
        <w:tabs>
          <w:tab w:val="left" w:pos="1560"/>
        </w:tabs>
        <w:ind w:left="0" w:firstLine="709"/>
        <w:rPr>
          <w:i/>
          <w:color w:val="000000" w:themeColor="text1"/>
        </w:rPr>
      </w:pPr>
      <w:r w:rsidRPr="008B5BFD">
        <w:rPr>
          <w:i/>
          <w:color w:val="000000" w:themeColor="text1"/>
        </w:rPr>
        <w:t>7.2 Дополнительная учебная литература:</w:t>
      </w:r>
    </w:p>
    <w:p w:rsidR="008C234C" w:rsidRPr="008B5BFD" w:rsidRDefault="008C234C" w:rsidP="008B5BFD">
      <w:pPr>
        <w:pStyle w:val="a9"/>
        <w:tabs>
          <w:tab w:val="left" w:pos="1701"/>
        </w:tabs>
        <w:ind w:left="0"/>
      </w:pPr>
      <w:r w:rsidRPr="008B5BFD">
        <w:t>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http://www.iprbookshop.ru/52552.html.— ЭБС «</w:t>
      </w:r>
      <w:proofErr w:type="spellStart"/>
      <w:r w:rsidRPr="008B5BFD">
        <w:t>IPRbooks</w:t>
      </w:r>
      <w:proofErr w:type="spellEnd"/>
      <w:r w:rsidRPr="008B5BFD">
        <w:t>»</w:t>
      </w:r>
    </w:p>
    <w:p w:rsidR="008C234C" w:rsidRPr="008B5BFD" w:rsidRDefault="008C234C" w:rsidP="008B5BFD">
      <w:pPr>
        <w:pStyle w:val="a9"/>
        <w:tabs>
          <w:tab w:val="left" w:pos="1701"/>
        </w:tabs>
        <w:ind w:left="0"/>
      </w:pPr>
    </w:p>
    <w:p w:rsidR="008C234C" w:rsidRPr="008B5BFD" w:rsidRDefault="008C234C" w:rsidP="008B5BFD">
      <w:pPr>
        <w:pStyle w:val="a9"/>
        <w:tabs>
          <w:tab w:val="left" w:pos="1701"/>
        </w:tabs>
        <w:ind w:left="0"/>
      </w:pPr>
      <w:r w:rsidRPr="008B5BFD">
        <w:t>Плеханов А.Г. Управление персоналом [Электронный ресурс]: учебное пособие/ Плеханов А.Г., Плеханов В.А.— Электрон. текстовые данные.— Самара: Самарский государственный архитектурно-строительный университет, ЭБС АСВ, 2011.— 184 c.— Режим доступа: http://www.iprbookshop.ru/20533.html.— ЭБС «</w:t>
      </w:r>
      <w:proofErr w:type="spellStart"/>
      <w:r w:rsidRPr="008B5BFD">
        <w:t>IPRbooks</w:t>
      </w:r>
      <w:proofErr w:type="spellEnd"/>
      <w:r w:rsidRPr="008B5BFD">
        <w:t>»</w:t>
      </w:r>
    </w:p>
    <w:p w:rsidR="006F7AE8" w:rsidRPr="008B5BFD" w:rsidRDefault="006F7AE8" w:rsidP="008B5BFD">
      <w:pPr>
        <w:tabs>
          <w:tab w:val="left" w:pos="1560"/>
        </w:tabs>
        <w:ind w:firstLine="680"/>
        <w:rPr>
          <w:color w:val="000000" w:themeColor="text1"/>
        </w:rPr>
      </w:pPr>
    </w:p>
    <w:p w:rsidR="009B77B4" w:rsidRPr="008B5BFD" w:rsidRDefault="009B77B4" w:rsidP="008B5BFD">
      <w:pPr>
        <w:tabs>
          <w:tab w:val="left" w:pos="1701"/>
        </w:tabs>
        <w:ind w:firstLine="490"/>
        <w:rPr>
          <w:i/>
          <w:color w:val="000000" w:themeColor="text1"/>
        </w:rPr>
      </w:pPr>
      <w:r w:rsidRPr="008B5BFD">
        <w:rPr>
          <w:i/>
          <w:color w:val="000000" w:themeColor="text1"/>
        </w:rPr>
        <w:t>7.3.Периодичекие издания</w:t>
      </w:r>
    </w:p>
    <w:p w:rsidR="009B77B4" w:rsidRPr="008B5BFD" w:rsidRDefault="009B77B4" w:rsidP="008B5BFD">
      <w:pPr>
        <w:tabs>
          <w:tab w:val="left" w:pos="1701"/>
        </w:tabs>
        <w:ind w:firstLine="490"/>
        <w:jc w:val="both"/>
        <w:rPr>
          <w:color w:val="000000" w:themeColor="text1"/>
        </w:rPr>
      </w:pPr>
      <w:r w:rsidRPr="008B5BFD">
        <w:rPr>
          <w:color w:val="000000" w:themeColor="text1"/>
        </w:rPr>
        <w:t>1.</w:t>
      </w:r>
      <w:r w:rsidR="005E6553" w:rsidRPr="008B5BFD">
        <w:t xml:space="preserve"> </w:t>
      </w:r>
      <w:r w:rsidR="005E6553" w:rsidRPr="008B5BFD">
        <w:rPr>
          <w:color w:val="000000" w:themeColor="text1"/>
        </w:rPr>
        <w:t>Российский экономический журнал. Издатель – Академия менеджмента и бизнес-администрирования.</w:t>
      </w:r>
      <w:r w:rsidR="00F620D1" w:rsidRPr="008B5BFD">
        <w:rPr>
          <w:color w:val="000000" w:themeColor="text1"/>
        </w:rPr>
        <w:t xml:space="preserve"> - М.</w:t>
      </w:r>
    </w:p>
    <w:p w:rsidR="00BE3F9F" w:rsidRPr="008B5BFD" w:rsidRDefault="00BE3F9F" w:rsidP="008B5BFD">
      <w:pPr>
        <w:tabs>
          <w:tab w:val="left" w:pos="1701"/>
        </w:tabs>
        <w:ind w:firstLine="490"/>
        <w:rPr>
          <w:color w:val="000000" w:themeColor="text1"/>
        </w:rPr>
      </w:pPr>
    </w:p>
    <w:p w:rsidR="001012D2" w:rsidRPr="00BF69E2" w:rsidRDefault="00BF69E2" w:rsidP="00BF69E2">
      <w:pPr>
        <w:jc w:val="both"/>
        <w:rPr>
          <w:b/>
          <w:i/>
          <w:color w:val="000000" w:themeColor="text1"/>
        </w:rPr>
      </w:pPr>
      <w:r>
        <w:rPr>
          <w:b/>
          <w:i/>
          <w:color w:val="000000" w:themeColor="text1"/>
        </w:rPr>
        <w:t>8.</w:t>
      </w:r>
      <w:r w:rsidR="009F3E1E" w:rsidRPr="00BF69E2">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8B5BFD" w:rsidRDefault="00BC5377" w:rsidP="008B5BFD">
      <w:pPr>
        <w:pStyle w:val="a9"/>
        <w:ind w:left="0"/>
        <w:jc w:val="both"/>
        <w:rPr>
          <w:b/>
          <w:i/>
          <w:color w:val="000000" w:themeColor="text1"/>
        </w:rPr>
      </w:pPr>
    </w:p>
    <w:p w:rsidR="00344E00" w:rsidRPr="008B5BFD" w:rsidRDefault="00344E00" w:rsidP="008B5BFD">
      <w:pPr>
        <w:pStyle w:val="a9"/>
        <w:numPr>
          <w:ilvl w:val="0"/>
          <w:numId w:val="2"/>
        </w:numPr>
        <w:ind w:left="0"/>
        <w:rPr>
          <w:color w:val="000000" w:themeColor="text1"/>
        </w:rPr>
      </w:pPr>
      <w:r w:rsidRPr="008B5BFD">
        <w:rPr>
          <w:color w:val="000000" w:themeColor="text1"/>
          <w:shd w:val="clear" w:color="auto" w:fill="FFFFFF"/>
        </w:rPr>
        <w:t>www.iprbookshop.ru</w:t>
      </w:r>
    </w:p>
    <w:p w:rsidR="00A80F07" w:rsidRPr="008B5BFD" w:rsidRDefault="00A80F07" w:rsidP="008B5BFD">
      <w:pPr>
        <w:pStyle w:val="a9"/>
        <w:numPr>
          <w:ilvl w:val="0"/>
          <w:numId w:val="2"/>
        </w:numPr>
        <w:ind w:left="0"/>
        <w:rPr>
          <w:color w:val="000000" w:themeColor="text1"/>
        </w:rPr>
      </w:pPr>
      <w:r w:rsidRPr="008B5BFD">
        <w:rPr>
          <w:color w:val="000000" w:themeColor="text1"/>
        </w:rPr>
        <w:t>www.zipsites.ru –бесплатная электронная Интернет библиотека.</w:t>
      </w:r>
    </w:p>
    <w:p w:rsidR="00A80F07" w:rsidRPr="008B5BFD" w:rsidRDefault="00A80F07" w:rsidP="008B5BFD">
      <w:pPr>
        <w:pStyle w:val="a9"/>
        <w:numPr>
          <w:ilvl w:val="0"/>
          <w:numId w:val="2"/>
        </w:numPr>
        <w:ind w:left="0"/>
        <w:rPr>
          <w:color w:val="000000" w:themeColor="text1"/>
        </w:rPr>
      </w:pPr>
      <w:r w:rsidRPr="008B5BFD">
        <w:rPr>
          <w:color w:val="000000" w:themeColor="text1"/>
        </w:rPr>
        <w:t>www.elibraru.ru</w:t>
      </w:r>
      <w:r w:rsidR="00BD11A4" w:rsidRPr="008B5BFD">
        <w:rPr>
          <w:color w:val="000000" w:themeColor="text1"/>
        </w:rPr>
        <w:t xml:space="preserve"> – </w:t>
      </w:r>
      <w:r w:rsidRPr="008B5BFD">
        <w:rPr>
          <w:color w:val="000000" w:themeColor="text1"/>
        </w:rPr>
        <w:t xml:space="preserve">бесплатная электронная Интернет библиотека. </w:t>
      </w:r>
    </w:p>
    <w:p w:rsidR="00304207" w:rsidRPr="008B5BFD" w:rsidRDefault="00A80F07" w:rsidP="008B5BFD">
      <w:pPr>
        <w:pStyle w:val="a9"/>
        <w:numPr>
          <w:ilvl w:val="0"/>
          <w:numId w:val="2"/>
        </w:numPr>
        <w:ind w:left="0"/>
        <w:rPr>
          <w:color w:val="000000" w:themeColor="text1"/>
        </w:rPr>
      </w:pPr>
      <w:r w:rsidRPr="008B5BFD">
        <w:rPr>
          <w:color w:val="000000" w:themeColor="text1"/>
        </w:rPr>
        <w:t>www.big.libraru.info</w:t>
      </w:r>
      <w:r w:rsidR="00BD11A4" w:rsidRPr="008B5BFD">
        <w:rPr>
          <w:color w:val="000000" w:themeColor="text1"/>
        </w:rPr>
        <w:t xml:space="preserve"> – </w:t>
      </w:r>
      <w:r w:rsidRPr="008B5BFD">
        <w:rPr>
          <w:color w:val="000000" w:themeColor="text1"/>
        </w:rPr>
        <w:t>большая  электронная библиотека</w:t>
      </w:r>
      <w:r w:rsidR="00BD11A4" w:rsidRPr="008B5BFD">
        <w:rPr>
          <w:color w:val="000000" w:themeColor="text1"/>
        </w:rPr>
        <w:t>.</w:t>
      </w:r>
    </w:p>
    <w:p w:rsidR="00A80F07" w:rsidRPr="008B5BFD" w:rsidRDefault="00861244" w:rsidP="008B5BFD">
      <w:pPr>
        <w:pStyle w:val="a9"/>
        <w:numPr>
          <w:ilvl w:val="0"/>
          <w:numId w:val="2"/>
        </w:numPr>
        <w:ind w:left="0"/>
        <w:rPr>
          <w:color w:val="000000" w:themeColor="text1"/>
        </w:rPr>
      </w:pPr>
      <w:r w:rsidRPr="008B5BFD">
        <w:rPr>
          <w:color w:val="000000" w:themeColor="text1"/>
        </w:rPr>
        <w:t>Консультант</w:t>
      </w:r>
      <w:r w:rsidR="00F620D1" w:rsidRPr="008B5BFD">
        <w:rPr>
          <w:color w:val="000000" w:themeColor="text1"/>
        </w:rPr>
        <w:t xml:space="preserve"> </w:t>
      </w:r>
      <w:r w:rsidRPr="008B5BFD">
        <w:rPr>
          <w:color w:val="000000" w:themeColor="text1"/>
        </w:rPr>
        <w:t>Плюс</w:t>
      </w:r>
    </w:p>
    <w:p w:rsidR="00F620D1" w:rsidRPr="008B5BFD" w:rsidRDefault="00F620D1" w:rsidP="008B5BFD">
      <w:pPr>
        <w:pStyle w:val="a9"/>
        <w:numPr>
          <w:ilvl w:val="0"/>
          <w:numId w:val="2"/>
        </w:numPr>
        <w:ind w:left="0"/>
        <w:rPr>
          <w:color w:val="000000" w:themeColor="text1"/>
        </w:rPr>
      </w:pPr>
      <w:r w:rsidRPr="008B5BFD">
        <w:t>http://www.rspp.ru</w:t>
      </w:r>
      <w:r w:rsidRPr="008B5BFD">
        <w:rPr>
          <w:color w:val="000000" w:themeColor="text1"/>
        </w:rPr>
        <w:t xml:space="preserve"> - </w:t>
      </w:r>
      <w:r w:rsidRPr="008B5BFD">
        <w:t xml:space="preserve">Тематический портал - новости в сфере корпоративной социальной ответственности. </w:t>
      </w:r>
    </w:p>
    <w:p w:rsidR="00F620D1" w:rsidRPr="008B5BFD" w:rsidRDefault="00F620D1" w:rsidP="008B5BFD">
      <w:pPr>
        <w:pStyle w:val="a9"/>
        <w:numPr>
          <w:ilvl w:val="0"/>
          <w:numId w:val="2"/>
        </w:numPr>
        <w:ind w:left="0"/>
        <w:rPr>
          <w:color w:val="000000" w:themeColor="text1"/>
        </w:rPr>
      </w:pPr>
      <w:r w:rsidRPr="008B5BFD">
        <w:t xml:space="preserve">http://www.globalreporting.org - Тематический портал – социальная отчетность. </w:t>
      </w:r>
    </w:p>
    <w:p w:rsidR="00F620D1" w:rsidRPr="008B5BFD" w:rsidRDefault="00F620D1" w:rsidP="008B5BFD">
      <w:pPr>
        <w:rPr>
          <w:b/>
          <w:i/>
          <w:color w:val="000000" w:themeColor="text1"/>
        </w:rPr>
      </w:pPr>
    </w:p>
    <w:p w:rsidR="00414FBA" w:rsidRPr="00BF69E2" w:rsidRDefault="00BF69E2" w:rsidP="00BF69E2">
      <w:pPr>
        <w:jc w:val="both"/>
        <w:rPr>
          <w:b/>
          <w:i/>
          <w:color w:val="000000" w:themeColor="text1"/>
        </w:rPr>
      </w:pPr>
      <w:r>
        <w:rPr>
          <w:b/>
          <w:i/>
          <w:color w:val="000000" w:themeColor="text1"/>
        </w:rPr>
        <w:t>9.</w:t>
      </w:r>
      <w:r w:rsidR="00C275E1" w:rsidRPr="00BF69E2">
        <w:rPr>
          <w:b/>
          <w:i/>
          <w:color w:val="000000" w:themeColor="text1"/>
        </w:rPr>
        <w:t>Методические указания для обучающихся по освоению дисциплины (модуля)</w:t>
      </w:r>
    </w:p>
    <w:p w:rsidR="00A47639" w:rsidRPr="008B5BFD" w:rsidRDefault="00A47639" w:rsidP="008B5BFD">
      <w:pPr>
        <w:pStyle w:val="a9"/>
        <w:ind w:left="0"/>
        <w:jc w:val="both"/>
        <w:rPr>
          <w:color w:val="000000" w:themeColor="text1"/>
        </w:rPr>
      </w:pPr>
    </w:p>
    <w:p w:rsidR="003B153D" w:rsidRPr="008B5BFD" w:rsidRDefault="003B153D" w:rsidP="008B5BFD">
      <w:pPr>
        <w:pStyle w:val="ConsPlusNormal"/>
        <w:widowControl/>
        <w:ind w:firstLine="708"/>
        <w:jc w:val="both"/>
        <w:rPr>
          <w:color w:val="000000" w:themeColor="text1"/>
          <w:sz w:val="24"/>
          <w:szCs w:val="24"/>
        </w:rPr>
      </w:pPr>
      <w:r w:rsidRPr="008B5BFD">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8B5BFD" w:rsidRDefault="003B153D" w:rsidP="008B5BFD">
      <w:pPr>
        <w:pStyle w:val="ConsPlusNormal"/>
        <w:widowControl/>
        <w:ind w:firstLine="360"/>
        <w:jc w:val="both"/>
        <w:rPr>
          <w:color w:val="000000" w:themeColor="text1"/>
          <w:sz w:val="24"/>
          <w:szCs w:val="24"/>
        </w:rPr>
      </w:pPr>
      <w:r w:rsidRPr="008B5BFD">
        <w:rPr>
          <w:color w:val="000000" w:themeColor="text1"/>
          <w:sz w:val="24"/>
          <w:szCs w:val="24"/>
        </w:rPr>
        <w:t>Самостоятельная работа студентов складывается из следующих составляющих:</w:t>
      </w:r>
    </w:p>
    <w:p w:rsidR="003B153D" w:rsidRPr="008B5BFD" w:rsidRDefault="003B153D" w:rsidP="008B5BFD">
      <w:pPr>
        <w:pStyle w:val="ConsPlusNormal"/>
        <w:widowControl/>
        <w:numPr>
          <w:ilvl w:val="0"/>
          <w:numId w:val="4"/>
        </w:numPr>
        <w:adjustRightInd w:val="0"/>
        <w:ind w:left="0"/>
        <w:jc w:val="both"/>
        <w:rPr>
          <w:color w:val="000000" w:themeColor="text1"/>
          <w:sz w:val="24"/>
          <w:szCs w:val="24"/>
        </w:rPr>
      </w:pPr>
      <w:r w:rsidRPr="008B5BFD">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8B5BFD" w:rsidRDefault="003B153D" w:rsidP="008B5BFD">
      <w:pPr>
        <w:pStyle w:val="ConsPlusNormal"/>
        <w:widowControl/>
        <w:numPr>
          <w:ilvl w:val="0"/>
          <w:numId w:val="4"/>
        </w:numPr>
        <w:adjustRightInd w:val="0"/>
        <w:ind w:left="0"/>
        <w:jc w:val="both"/>
        <w:rPr>
          <w:color w:val="000000" w:themeColor="text1"/>
          <w:sz w:val="24"/>
          <w:szCs w:val="24"/>
        </w:rPr>
      </w:pPr>
      <w:r w:rsidRPr="008B5BFD">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8B5BFD" w:rsidRDefault="003B153D" w:rsidP="008B5BFD">
      <w:pPr>
        <w:pStyle w:val="ConsPlusNormal"/>
        <w:widowControl/>
        <w:numPr>
          <w:ilvl w:val="0"/>
          <w:numId w:val="4"/>
        </w:numPr>
        <w:adjustRightInd w:val="0"/>
        <w:ind w:left="0"/>
        <w:jc w:val="both"/>
        <w:rPr>
          <w:color w:val="000000" w:themeColor="text1"/>
          <w:sz w:val="24"/>
          <w:szCs w:val="24"/>
        </w:rPr>
      </w:pPr>
      <w:r w:rsidRPr="008B5BFD">
        <w:rPr>
          <w:color w:val="000000" w:themeColor="text1"/>
          <w:sz w:val="24"/>
          <w:szCs w:val="24"/>
        </w:rPr>
        <w:t>выполнение самостоятельных практических работ;</w:t>
      </w:r>
    </w:p>
    <w:p w:rsidR="003B153D" w:rsidRPr="008B5BFD" w:rsidRDefault="003B153D" w:rsidP="008B5BFD">
      <w:pPr>
        <w:pStyle w:val="ConsPlusNormal"/>
        <w:widowControl/>
        <w:numPr>
          <w:ilvl w:val="0"/>
          <w:numId w:val="4"/>
        </w:numPr>
        <w:adjustRightInd w:val="0"/>
        <w:ind w:left="0"/>
        <w:jc w:val="both"/>
        <w:rPr>
          <w:color w:val="000000" w:themeColor="text1"/>
          <w:sz w:val="24"/>
          <w:szCs w:val="24"/>
        </w:rPr>
      </w:pPr>
      <w:r w:rsidRPr="008B5BFD">
        <w:rPr>
          <w:color w:val="000000" w:themeColor="text1"/>
          <w:sz w:val="24"/>
          <w:szCs w:val="24"/>
        </w:rPr>
        <w:t>подготовка к  экзаменам (зачетам)  непосредственно перед ними.</w:t>
      </w:r>
    </w:p>
    <w:p w:rsidR="003B153D" w:rsidRPr="008B5BFD" w:rsidRDefault="003B153D" w:rsidP="008B5BFD">
      <w:pPr>
        <w:ind w:firstLine="720"/>
        <w:jc w:val="both"/>
        <w:rPr>
          <w:color w:val="000000" w:themeColor="text1"/>
        </w:rPr>
      </w:pPr>
      <w:r w:rsidRPr="008B5BFD">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8B5BFD">
        <w:rPr>
          <w:color w:val="000000" w:themeColor="text1"/>
        </w:rPr>
        <w:t>(проекты)</w:t>
      </w:r>
      <w:r w:rsidRPr="008B5BFD">
        <w:rPr>
          <w:color w:val="000000" w:themeColor="text1"/>
        </w:rPr>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8B5BFD" w:rsidRDefault="003B153D" w:rsidP="008B5BFD">
      <w:pPr>
        <w:pStyle w:val="ConsPlusNormal"/>
        <w:widowControl/>
        <w:ind w:firstLine="360"/>
        <w:jc w:val="both"/>
        <w:rPr>
          <w:color w:val="000000" w:themeColor="text1"/>
          <w:sz w:val="24"/>
          <w:szCs w:val="24"/>
        </w:rPr>
      </w:pPr>
      <w:r w:rsidRPr="008B5BFD">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8B5BFD" w:rsidRDefault="003B153D" w:rsidP="008B5BFD">
      <w:pPr>
        <w:pStyle w:val="ConsPlusNormal"/>
        <w:widowControl/>
        <w:ind w:firstLine="360"/>
        <w:jc w:val="both"/>
        <w:rPr>
          <w:color w:val="000000" w:themeColor="text1"/>
          <w:sz w:val="24"/>
          <w:szCs w:val="24"/>
        </w:rPr>
      </w:pPr>
      <w:r w:rsidRPr="008B5BFD">
        <w:rPr>
          <w:color w:val="000000" w:themeColor="text1"/>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8B5BFD" w:rsidRDefault="003B153D" w:rsidP="008B5BFD">
      <w:pPr>
        <w:pStyle w:val="ConsPlusNormal"/>
        <w:widowControl/>
        <w:ind w:firstLine="360"/>
        <w:jc w:val="both"/>
        <w:rPr>
          <w:color w:val="000000" w:themeColor="text1"/>
          <w:sz w:val="24"/>
          <w:szCs w:val="24"/>
        </w:rPr>
      </w:pPr>
      <w:r w:rsidRPr="008B5BFD">
        <w:rPr>
          <w:color w:val="000000" w:themeColor="text1"/>
          <w:sz w:val="24"/>
          <w:szCs w:val="24"/>
        </w:rPr>
        <w:t>Для успешной сдачи  экзамена</w:t>
      </w:r>
      <w:r w:rsidR="00947205" w:rsidRPr="008B5BFD">
        <w:rPr>
          <w:color w:val="000000" w:themeColor="text1"/>
          <w:sz w:val="24"/>
          <w:szCs w:val="24"/>
        </w:rPr>
        <w:t xml:space="preserve"> (зачета) </w:t>
      </w:r>
      <w:r w:rsidRPr="008B5BFD">
        <w:rPr>
          <w:color w:val="000000" w:themeColor="text1"/>
          <w:sz w:val="24"/>
          <w:szCs w:val="24"/>
        </w:rPr>
        <w:t xml:space="preserve"> рекомендуется соблюдать следующие правила:</w:t>
      </w:r>
    </w:p>
    <w:p w:rsidR="003B153D" w:rsidRPr="008B5BFD" w:rsidRDefault="003B153D" w:rsidP="008B5BFD">
      <w:pPr>
        <w:pStyle w:val="ConsPlusNormal"/>
        <w:widowControl/>
        <w:numPr>
          <w:ilvl w:val="0"/>
          <w:numId w:val="5"/>
        </w:numPr>
        <w:adjustRightInd w:val="0"/>
        <w:ind w:left="0"/>
        <w:jc w:val="both"/>
        <w:rPr>
          <w:color w:val="000000" w:themeColor="text1"/>
          <w:sz w:val="24"/>
          <w:szCs w:val="24"/>
        </w:rPr>
      </w:pPr>
      <w:r w:rsidRPr="008B5BFD">
        <w:rPr>
          <w:color w:val="000000" w:themeColor="text1"/>
          <w:sz w:val="24"/>
          <w:szCs w:val="24"/>
        </w:rPr>
        <w:t>Подготовка к экзамену</w:t>
      </w:r>
      <w:r w:rsidR="00947205" w:rsidRPr="008B5BFD">
        <w:rPr>
          <w:color w:val="000000" w:themeColor="text1"/>
          <w:sz w:val="24"/>
          <w:szCs w:val="24"/>
        </w:rPr>
        <w:t xml:space="preserve"> (зачету)</w:t>
      </w:r>
      <w:r w:rsidRPr="008B5BFD">
        <w:rPr>
          <w:color w:val="000000" w:themeColor="text1"/>
          <w:sz w:val="24"/>
          <w:szCs w:val="24"/>
        </w:rPr>
        <w:t xml:space="preserve"> должна проводиться систематически, в течение всего семестра.</w:t>
      </w:r>
    </w:p>
    <w:p w:rsidR="003B153D" w:rsidRPr="008B5BFD" w:rsidRDefault="003B153D" w:rsidP="008B5BFD">
      <w:pPr>
        <w:pStyle w:val="ConsPlusNormal"/>
        <w:widowControl/>
        <w:numPr>
          <w:ilvl w:val="0"/>
          <w:numId w:val="5"/>
        </w:numPr>
        <w:adjustRightInd w:val="0"/>
        <w:ind w:left="0"/>
        <w:jc w:val="both"/>
        <w:rPr>
          <w:color w:val="000000" w:themeColor="text1"/>
          <w:sz w:val="24"/>
          <w:szCs w:val="24"/>
        </w:rPr>
      </w:pPr>
      <w:r w:rsidRPr="008B5BFD">
        <w:rPr>
          <w:color w:val="000000" w:themeColor="text1"/>
          <w:sz w:val="24"/>
          <w:szCs w:val="24"/>
        </w:rPr>
        <w:t xml:space="preserve">Интенсивная подготовка должна начаться не позднее, чем за месяц до экзамена. </w:t>
      </w:r>
    </w:p>
    <w:p w:rsidR="003B153D" w:rsidRPr="008B5BFD" w:rsidRDefault="003B153D" w:rsidP="008B5BFD">
      <w:pPr>
        <w:pStyle w:val="ConsPlusNormal"/>
        <w:widowControl/>
        <w:numPr>
          <w:ilvl w:val="0"/>
          <w:numId w:val="5"/>
        </w:numPr>
        <w:adjustRightInd w:val="0"/>
        <w:ind w:left="0"/>
        <w:jc w:val="both"/>
        <w:rPr>
          <w:color w:val="000000" w:themeColor="text1"/>
          <w:sz w:val="24"/>
          <w:szCs w:val="24"/>
        </w:rPr>
      </w:pPr>
      <w:r w:rsidRPr="008B5BFD">
        <w:rPr>
          <w:color w:val="000000" w:themeColor="text1"/>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8B5BFD" w:rsidRDefault="003B153D" w:rsidP="008B5BFD">
      <w:pPr>
        <w:pStyle w:val="ConsPlusNormal"/>
        <w:widowControl/>
        <w:ind w:firstLine="360"/>
        <w:jc w:val="both"/>
        <w:rPr>
          <w:color w:val="000000" w:themeColor="text1"/>
          <w:sz w:val="24"/>
          <w:szCs w:val="24"/>
        </w:rPr>
      </w:pPr>
      <w:r w:rsidRPr="008B5BFD">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8B5BFD" w:rsidRDefault="003B153D" w:rsidP="008B5BFD">
      <w:pPr>
        <w:pStyle w:val="ConsPlusNormal"/>
        <w:widowControl/>
        <w:ind w:firstLine="360"/>
        <w:jc w:val="both"/>
        <w:rPr>
          <w:color w:val="000000" w:themeColor="text1"/>
          <w:sz w:val="24"/>
          <w:szCs w:val="24"/>
        </w:rPr>
      </w:pPr>
      <w:r w:rsidRPr="008B5BFD">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8B5BFD" w:rsidRDefault="00EA3226" w:rsidP="008B5BFD">
      <w:pPr>
        <w:pStyle w:val="ConsPlusNormal"/>
        <w:widowControl/>
        <w:ind w:firstLine="360"/>
        <w:jc w:val="both"/>
        <w:rPr>
          <w:color w:val="000000" w:themeColor="text1"/>
          <w:sz w:val="24"/>
          <w:szCs w:val="24"/>
        </w:rPr>
      </w:pPr>
      <w:r w:rsidRPr="008B5BFD">
        <w:rPr>
          <w:color w:val="000000" w:themeColor="text1"/>
          <w:sz w:val="24"/>
          <w:szCs w:val="24"/>
        </w:rPr>
        <w:t xml:space="preserve">Подробные методические указания для обучающихся  см. в  учебно-методическом пособии:  Фарафонтова И.А.,  </w:t>
      </w:r>
      <w:proofErr w:type="spellStart"/>
      <w:r w:rsidRPr="008B5BFD">
        <w:rPr>
          <w:color w:val="000000" w:themeColor="text1"/>
          <w:sz w:val="24"/>
          <w:szCs w:val="24"/>
        </w:rPr>
        <w:t>ПавловаС.А</w:t>
      </w:r>
      <w:proofErr w:type="spellEnd"/>
      <w:r w:rsidRPr="008B5BFD">
        <w:rPr>
          <w:color w:val="000000" w:themeColor="text1"/>
          <w:sz w:val="24"/>
          <w:szCs w:val="24"/>
        </w:rPr>
        <w:t>.  «</w:t>
      </w:r>
      <w:r w:rsidRPr="008B5BFD">
        <w:rPr>
          <w:b/>
          <w:i/>
          <w:color w:val="000000" w:themeColor="text1"/>
          <w:sz w:val="24"/>
          <w:szCs w:val="24"/>
        </w:rPr>
        <w:t>Методические указания для обуча</w:t>
      </w:r>
      <w:r w:rsidR="007F1EFF" w:rsidRPr="008B5BFD">
        <w:rPr>
          <w:b/>
          <w:i/>
          <w:color w:val="000000" w:themeColor="text1"/>
          <w:sz w:val="24"/>
          <w:szCs w:val="24"/>
        </w:rPr>
        <w:t xml:space="preserve">ющихся по освоению дисциплин» </w:t>
      </w:r>
    </w:p>
    <w:p w:rsidR="003B153D" w:rsidRPr="008B5BFD" w:rsidRDefault="003B153D" w:rsidP="008B5BFD">
      <w:pPr>
        <w:jc w:val="both"/>
        <w:rPr>
          <w:color w:val="000000" w:themeColor="text1"/>
        </w:rPr>
      </w:pPr>
    </w:p>
    <w:p w:rsidR="00414FBA" w:rsidRPr="00BF69E2" w:rsidRDefault="00BF69E2" w:rsidP="00BF69E2">
      <w:pPr>
        <w:jc w:val="both"/>
        <w:rPr>
          <w:b/>
          <w:i/>
          <w:color w:val="000000" w:themeColor="text1"/>
        </w:rPr>
      </w:pPr>
      <w:r>
        <w:rPr>
          <w:b/>
          <w:i/>
          <w:color w:val="000000" w:themeColor="text1"/>
        </w:rPr>
        <w:t>10.</w:t>
      </w:r>
      <w:r w:rsidR="00C275E1" w:rsidRPr="00BF69E2">
        <w:rPr>
          <w:b/>
          <w:i/>
          <w:color w:val="000000" w:themeColor="text1"/>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8B5BFD" w:rsidRDefault="00C275E1" w:rsidP="008B5BFD">
      <w:pPr>
        <w:pStyle w:val="a9"/>
        <w:ind w:left="0"/>
        <w:rPr>
          <w:b/>
          <w:i/>
          <w:color w:val="000000" w:themeColor="text1"/>
        </w:rPr>
      </w:pPr>
    </w:p>
    <w:p w:rsidR="00304207" w:rsidRPr="008B5BFD" w:rsidRDefault="00304207" w:rsidP="008B5BFD">
      <w:pPr>
        <w:pStyle w:val="a9"/>
        <w:ind w:left="0"/>
        <w:rPr>
          <w:color w:val="000000" w:themeColor="text1"/>
        </w:rPr>
      </w:pPr>
      <w:r w:rsidRPr="008B5BFD">
        <w:rPr>
          <w:color w:val="000000" w:themeColor="text1"/>
        </w:rPr>
        <w:t xml:space="preserve">1.Операционная система </w:t>
      </w:r>
      <w:proofErr w:type="spellStart"/>
      <w:r w:rsidRPr="008B5BFD">
        <w:rPr>
          <w:color w:val="000000" w:themeColor="text1"/>
        </w:rPr>
        <w:t>Windows</w:t>
      </w:r>
      <w:proofErr w:type="spellEnd"/>
      <w:r w:rsidRPr="008B5BFD">
        <w:rPr>
          <w:color w:val="000000" w:themeColor="text1"/>
        </w:rPr>
        <w:t xml:space="preserve">. </w:t>
      </w:r>
    </w:p>
    <w:p w:rsidR="00304207" w:rsidRPr="008B5BFD" w:rsidRDefault="00304207" w:rsidP="008B5BFD">
      <w:pPr>
        <w:pStyle w:val="a9"/>
        <w:ind w:left="0"/>
        <w:rPr>
          <w:color w:val="000000" w:themeColor="text1"/>
        </w:rPr>
      </w:pPr>
      <w:r w:rsidRPr="008B5BFD">
        <w:rPr>
          <w:color w:val="000000" w:themeColor="text1"/>
        </w:rPr>
        <w:t xml:space="preserve">2. Интернет-браузер </w:t>
      </w:r>
      <w:proofErr w:type="spellStart"/>
      <w:r w:rsidRPr="008B5BFD">
        <w:rPr>
          <w:color w:val="000000" w:themeColor="text1"/>
        </w:rPr>
        <w:t>InternetExplorer</w:t>
      </w:r>
      <w:proofErr w:type="spellEnd"/>
      <w:r w:rsidRPr="008B5BFD">
        <w:rPr>
          <w:color w:val="000000" w:themeColor="text1"/>
        </w:rPr>
        <w:t xml:space="preserve"> (или любой другой). </w:t>
      </w:r>
    </w:p>
    <w:p w:rsidR="00A47639" w:rsidRPr="008B5BFD" w:rsidRDefault="00304207" w:rsidP="008B5BFD">
      <w:pPr>
        <w:pStyle w:val="a9"/>
        <w:ind w:left="0"/>
        <w:rPr>
          <w:color w:val="000000" w:themeColor="text1"/>
        </w:rPr>
      </w:pPr>
      <w:r w:rsidRPr="008B5BFD">
        <w:rPr>
          <w:color w:val="000000" w:themeColor="text1"/>
        </w:rPr>
        <w:t xml:space="preserve">3. Офисный пакет </w:t>
      </w:r>
      <w:proofErr w:type="spellStart"/>
      <w:r w:rsidRPr="008B5BFD">
        <w:rPr>
          <w:color w:val="000000" w:themeColor="text1"/>
        </w:rPr>
        <w:t>MicrosoftOffice</w:t>
      </w:r>
      <w:proofErr w:type="spellEnd"/>
      <w:r w:rsidRPr="008B5BFD">
        <w:rPr>
          <w:color w:val="000000" w:themeColor="text1"/>
        </w:rPr>
        <w:t xml:space="preserve"> 2007 и выше. </w:t>
      </w:r>
    </w:p>
    <w:p w:rsidR="00BC5377" w:rsidRPr="008B5BFD" w:rsidRDefault="00947205" w:rsidP="008B5BFD">
      <w:pPr>
        <w:ind w:firstLine="708"/>
        <w:rPr>
          <w:color w:val="000000" w:themeColor="text1"/>
        </w:rPr>
      </w:pPr>
      <w:r w:rsidRPr="008B5BFD">
        <w:rPr>
          <w:color w:val="000000" w:themeColor="text1"/>
        </w:rPr>
        <w:t>4</w:t>
      </w:r>
      <w:r w:rsidR="00304207" w:rsidRPr="008B5BFD">
        <w:rPr>
          <w:color w:val="000000" w:themeColor="text1"/>
        </w:rPr>
        <w:t xml:space="preserve">.Электронная библиотечная система </w:t>
      </w:r>
      <w:hyperlink r:id="rId9" w:history="1">
        <w:r w:rsidR="00BC5377" w:rsidRPr="008B5BFD">
          <w:rPr>
            <w:rStyle w:val="ad"/>
            <w:color w:val="000000" w:themeColor="text1"/>
            <w:shd w:val="clear" w:color="auto" w:fill="FFFFFF"/>
          </w:rPr>
          <w:t>www.iprbookshop.ru</w:t>
        </w:r>
      </w:hyperlink>
    </w:p>
    <w:p w:rsidR="006375EA" w:rsidRPr="008B5BFD" w:rsidRDefault="00947205" w:rsidP="008B5BFD">
      <w:pPr>
        <w:ind w:firstLine="708"/>
        <w:rPr>
          <w:color w:val="000000" w:themeColor="text1"/>
        </w:rPr>
      </w:pPr>
      <w:r w:rsidRPr="008B5BFD">
        <w:rPr>
          <w:color w:val="000000" w:themeColor="text1"/>
        </w:rPr>
        <w:t>5</w:t>
      </w:r>
      <w:r w:rsidR="006375EA" w:rsidRPr="008B5BFD">
        <w:rPr>
          <w:color w:val="000000" w:themeColor="text1"/>
        </w:rPr>
        <w:t xml:space="preserve">. Информационно-справочные системы </w:t>
      </w:r>
      <w:proofErr w:type="spellStart"/>
      <w:r w:rsidR="006375EA" w:rsidRPr="008B5BFD">
        <w:rPr>
          <w:color w:val="000000" w:themeColor="text1"/>
        </w:rPr>
        <w:t>КонсультантПлюс</w:t>
      </w:r>
      <w:proofErr w:type="spellEnd"/>
    </w:p>
    <w:p w:rsidR="00C275E1" w:rsidRPr="00BF69E2" w:rsidRDefault="00BF69E2" w:rsidP="00BF69E2">
      <w:pPr>
        <w:jc w:val="both"/>
        <w:rPr>
          <w:b/>
          <w:i/>
          <w:color w:val="000000" w:themeColor="text1"/>
        </w:rPr>
      </w:pPr>
      <w:r>
        <w:rPr>
          <w:b/>
          <w:i/>
          <w:color w:val="000000" w:themeColor="text1"/>
        </w:rPr>
        <w:t>11.</w:t>
      </w:r>
      <w:r w:rsidR="00C275E1" w:rsidRPr="00BF69E2">
        <w:rPr>
          <w:b/>
          <w:i/>
          <w:color w:val="000000" w:themeColor="text1"/>
        </w:rPr>
        <w:t xml:space="preserve"> Описание материально-технической базы, необходимой для осуществления образовательного процесса по дисциплине (модулю)</w:t>
      </w:r>
    </w:p>
    <w:p w:rsidR="00BC5377" w:rsidRPr="008B5BFD" w:rsidRDefault="00BC5377" w:rsidP="008B5BFD">
      <w:pPr>
        <w:pStyle w:val="a9"/>
        <w:ind w:left="0"/>
        <w:jc w:val="both"/>
        <w:rPr>
          <w:color w:val="000000" w:themeColor="text1"/>
        </w:rPr>
      </w:pPr>
    </w:p>
    <w:p w:rsidR="00861244" w:rsidRPr="008B5BFD" w:rsidRDefault="00861244" w:rsidP="008B5BFD">
      <w:pPr>
        <w:pStyle w:val="a9"/>
        <w:ind w:left="0"/>
        <w:jc w:val="both"/>
        <w:rPr>
          <w:color w:val="000000" w:themeColor="text1"/>
        </w:rPr>
      </w:pPr>
      <w:r w:rsidRPr="008B5BFD">
        <w:rPr>
          <w:color w:val="000000" w:themeColor="text1"/>
        </w:rPr>
        <w:t xml:space="preserve">1.Компьютер мультимедиа </w:t>
      </w:r>
    </w:p>
    <w:p w:rsidR="00861244" w:rsidRPr="008B5BFD" w:rsidRDefault="00861244" w:rsidP="008B5BFD">
      <w:pPr>
        <w:pStyle w:val="a9"/>
        <w:ind w:left="0"/>
        <w:jc w:val="both"/>
        <w:rPr>
          <w:color w:val="000000" w:themeColor="text1"/>
        </w:rPr>
      </w:pPr>
      <w:r w:rsidRPr="008B5BFD">
        <w:rPr>
          <w:color w:val="000000" w:themeColor="text1"/>
        </w:rPr>
        <w:t>2.Прикладное программное обеспечение</w:t>
      </w:r>
    </w:p>
    <w:p w:rsidR="00861244" w:rsidRPr="008B5BFD" w:rsidRDefault="00861244" w:rsidP="008B5BFD">
      <w:pPr>
        <w:pStyle w:val="a9"/>
        <w:ind w:left="0"/>
        <w:jc w:val="both"/>
        <w:rPr>
          <w:color w:val="000000" w:themeColor="text1"/>
        </w:rPr>
      </w:pPr>
      <w:r w:rsidRPr="008B5BFD">
        <w:rPr>
          <w:color w:val="000000" w:themeColor="text1"/>
        </w:rPr>
        <w:t xml:space="preserve">3.Проектор. </w:t>
      </w:r>
    </w:p>
    <w:p w:rsidR="00861244" w:rsidRPr="008B5BFD" w:rsidRDefault="00861244" w:rsidP="008B5BFD">
      <w:pPr>
        <w:pStyle w:val="a9"/>
        <w:ind w:left="0"/>
        <w:jc w:val="both"/>
        <w:rPr>
          <w:color w:val="000000" w:themeColor="text1"/>
        </w:rPr>
      </w:pPr>
      <w:r w:rsidRPr="008B5BFD">
        <w:rPr>
          <w:color w:val="000000" w:themeColor="text1"/>
        </w:rPr>
        <w:t>4.Колонки</w:t>
      </w:r>
    </w:p>
    <w:p w:rsidR="009E6D98" w:rsidRPr="008B5BFD" w:rsidRDefault="009E6D98" w:rsidP="008B5BFD">
      <w:pPr>
        <w:rPr>
          <w:color w:val="000000" w:themeColor="text1"/>
        </w:rPr>
      </w:pPr>
    </w:p>
    <w:p w:rsidR="00BC5377" w:rsidRPr="00BF69E2" w:rsidRDefault="00BF69E2" w:rsidP="00BF69E2">
      <w:pPr>
        <w:jc w:val="both"/>
        <w:rPr>
          <w:b/>
          <w:i/>
          <w:color w:val="000000" w:themeColor="text1"/>
        </w:rPr>
      </w:pPr>
      <w:r>
        <w:rPr>
          <w:b/>
          <w:i/>
          <w:color w:val="000000" w:themeColor="text1"/>
        </w:rPr>
        <w:t>12.</w:t>
      </w:r>
      <w:r w:rsidR="001869EF" w:rsidRPr="00BF69E2">
        <w:rPr>
          <w:b/>
          <w:i/>
          <w:color w:val="000000" w:themeColor="text1"/>
        </w:rPr>
        <w:t>Образовательные технологии, используемые при освоении дисциплины</w:t>
      </w:r>
    </w:p>
    <w:p w:rsidR="001869EF" w:rsidRPr="008B5BFD" w:rsidRDefault="001869EF" w:rsidP="008B5BFD">
      <w:pPr>
        <w:pStyle w:val="a9"/>
        <w:ind w:left="0"/>
        <w:jc w:val="both"/>
        <w:rPr>
          <w:b/>
          <w:i/>
          <w:color w:val="000000" w:themeColor="text1"/>
        </w:rPr>
      </w:pPr>
    </w:p>
    <w:p w:rsidR="001869EF" w:rsidRPr="008B5BFD" w:rsidRDefault="001869EF" w:rsidP="008B5BFD">
      <w:pPr>
        <w:tabs>
          <w:tab w:val="center" w:pos="4536"/>
          <w:tab w:val="right" w:pos="9072"/>
        </w:tabs>
        <w:jc w:val="both"/>
        <w:rPr>
          <w:rStyle w:val="FontStyle156"/>
          <w:color w:val="000000" w:themeColor="text1"/>
          <w:sz w:val="24"/>
          <w:szCs w:val="24"/>
        </w:rPr>
      </w:pPr>
      <w:r w:rsidRPr="008B5BFD">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8B5BFD">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B5BFD">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8B5BFD" w:rsidRDefault="001869EF" w:rsidP="008B5BFD">
      <w:pPr>
        <w:ind w:firstLine="708"/>
        <w:jc w:val="both"/>
        <w:rPr>
          <w:color w:val="000000" w:themeColor="text1"/>
        </w:rPr>
      </w:pPr>
      <w:r w:rsidRPr="008B5BFD">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8B5BFD" w:rsidRDefault="001869EF" w:rsidP="008B5BFD">
      <w:pPr>
        <w:tabs>
          <w:tab w:val="center" w:pos="4536"/>
          <w:tab w:val="right" w:pos="9072"/>
        </w:tabs>
        <w:jc w:val="both"/>
        <w:rPr>
          <w:b/>
          <w:color w:val="000000" w:themeColor="text1"/>
        </w:rPr>
      </w:pPr>
      <w:r w:rsidRPr="008B5BFD">
        <w:rPr>
          <w:b/>
          <w:color w:val="000000" w:themeColor="text1"/>
        </w:rPr>
        <w:t>12.1. В освоении учебной дисциплины  используются следующие традиционные образовательные технологии:</w:t>
      </w:r>
    </w:p>
    <w:p w:rsidR="001869EF" w:rsidRPr="008B5BFD" w:rsidRDefault="001869EF" w:rsidP="008B5BFD">
      <w:pPr>
        <w:tabs>
          <w:tab w:val="center" w:pos="4536"/>
          <w:tab w:val="right" w:pos="9072"/>
        </w:tabs>
        <w:rPr>
          <w:color w:val="000000" w:themeColor="text1"/>
        </w:rPr>
      </w:pPr>
      <w:r w:rsidRPr="008B5BFD">
        <w:rPr>
          <w:color w:val="000000" w:themeColor="text1"/>
        </w:rPr>
        <w:t xml:space="preserve">- чтение проблемно-информационных лекций с использованием доски </w:t>
      </w:r>
      <w:r w:rsidR="0019746F" w:rsidRPr="008B5BFD">
        <w:rPr>
          <w:color w:val="000000" w:themeColor="text1"/>
        </w:rPr>
        <w:t>и видеоматериалов</w:t>
      </w:r>
      <w:r w:rsidRPr="008B5BFD">
        <w:rPr>
          <w:color w:val="000000" w:themeColor="text1"/>
        </w:rPr>
        <w:t>;</w:t>
      </w:r>
    </w:p>
    <w:p w:rsidR="001869EF" w:rsidRPr="008B5BFD" w:rsidRDefault="001869EF" w:rsidP="008B5BFD">
      <w:pPr>
        <w:tabs>
          <w:tab w:val="center" w:pos="4536"/>
          <w:tab w:val="right" w:pos="9072"/>
        </w:tabs>
        <w:rPr>
          <w:color w:val="000000" w:themeColor="text1"/>
        </w:rPr>
      </w:pPr>
      <w:r w:rsidRPr="008B5BFD">
        <w:rPr>
          <w:color w:val="000000" w:themeColor="text1"/>
        </w:rPr>
        <w:t>- семинарские занятия для обсуждения, дискуссий и обмена мнениями;</w:t>
      </w:r>
    </w:p>
    <w:p w:rsidR="001869EF" w:rsidRPr="008B5BFD" w:rsidRDefault="001869EF" w:rsidP="008B5BFD">
      <w:pPr>
        <w:tabs>
          <w:tab w:val="center" w:pos="4536"/>
          <w:tab w:val="right" w:pos="9072"/>
        </w:tabs>
        <w:rPr>
          <w:color w:val="000000" w:themeColor="text1"/>
        </w:rPr>
      </w:pPr>
      <w:r w:rsidRPr="008B5BFD">
        <w:rPr>
          <w:color w:val="000000" w:themeColor="text1"/>
        </w:rPr>
        <w:t>- контрольные опросы;</w:t>
      </w:r>
    </w:p>
    <w:p w:rsidR="001869EF" w:rsidRPr="008B5BFD" w:rsidRDefault="001869EF" w:rsidP="008B5BFD">
      <w:pPr>
        <w:tabs>
          <w:tab w:val="center" w:pos="4536"/>
          <w:tab w:val="right" w:pos="9072"/>
        </w:tabs>
        <w:rPr>
          <w:color w:val="000000" w:themeColor="text1"/>
        </w:rPr>
      </w:pPr>
      <w:r w:rsidRPr="008B5BFD">
        <w:rPr>
          <w:color w:val="000000" w:themeColor="text1"/>
        </w:rPr>
        <w:t>- консультации;</w:t>
      </w:r>
    </w:p>
    <w:p w:rsidR="001869EF" w:rsidRPr="008B5BFD" w:rsidRDefault="001869EF" w:rsidP="008B5BFD">
      <w:pPr>
        <w:tabs>
          <w:tab w:val="center" w:pos="4536"/>
          <w:tab w:val="right" w:pos="9072"/>
        </w:tabs>
        <w:rPr>
          <w:color w:val="000000" w:themeColor="text1"/>
        </w:rPr>
      </w:pPr>
      <w:r w:rsidRPr="008B5BFD">
        <w:rPr>
          <w:color w:val="000000" w:themeColor="text1"/>
        </w:rPr>
        <w:t>- самостоятельная работа студентов с учебной литературой и нормативно-правовыми актами;</w:t>
      </w:r>
    </w:p>
    <w:p w:rsidR="001869EF" w:rsidRPr="008B5BFD" w:rsidRDefault="001869EF" w:rsidP="008B5BFD">
      <w:pPr>
        <w:tabs>
          <w:tab w:val="center" w:pos="4536"/>
          <w:tab w:val="right" w:pos="9072"/>
        </w:tabs>
        <w:rPr>
          <w:color w:val="000000" w:themeColor="text1"/>
        </w:rPr>
      </w:pPr>
      <w:r w:rsidRPr="008B5BFD">
        <w:rPr>
          <w:color w:val="000000" w:themeColor="text1"/>
        </w:rPr>
        <w:t>- подготовка и обсуждение рефератов, презентаций (научно-исследовательская работа);</w:t>
      </w:r>
    </w:p>
    <w:p w:rsidR="001869EF" w:rsidRPr="008B5BFD" w:rsidRDefault="001869EF" w:rsidP="008B5BFD">
      <w:pPr>
        <w:tabs>
          <w:tab w:val="center" w:pos="4536"/>
          <w:tab w:val="right" w:pos="9072"/>
        </w:tabs>
        <w:rPr>
          <w:color w:val="000000" w:themeColor="text1"/>
        </w:rPr>
      </w:pPr>
      <w:r w:rsidRPr="008B5BFD">
        <w:rPr>
          <w:color w:val="000000" w:themeColor="text1"/>
        </w:rPr>
        <w:t>- тестирование по основным темам дисциплины;</w:t>
      </w:r>
    </w:p>
    <w:p w:rsidR="001869EF" w:rsidRPr="008B5BFD" w:rsidRDefault="001869EF" w:rsidP="008B5BFD">
      <w:pPr>
        <w:tabs>
          <w:tab w:val="center" w:pos="4536"/>
          <w:tab w:val="right" w:pos="9072"/>
        </w:tabs>
        <w:rPr>
          <w:b/>
          <w:color w:val="000000" w:themeColor="text1"/>
        </w:rPr>
      </w:pPr>
      <w:r w:rsidRPr="008B5BFD">
        <w:rPr>
          <w:b/>
          <w:color w:val="000000" w:themeColor="text1"/>
        </w:rPr>
        <w:t>12.2. Активные и интерактивные  методы и формы обучения</w:t>
      </w:r>
    </w:p>
    <w:p w:rsidR="001869EF" w:rsidRPr="008B5BFD" w:rsidRDefault="001869EF" w:rsidP="008B5BFD">
      <w:pPr>
        <w:tabs>
          <w:tab w:val="center" w:pos="4536"/>
          <w:tab w:val="right" w:pos="9072"/>
        </w:tabs>
        <w:jc w:val="both"/>
        <w:rPr>
          <w:color w:val="000000" w:themeColor="text1"/>
        </w:rPr>
      </w:pPr>
      <w:r w:rsidRPr="008B5BFD">
        <w:rPr>
          <w:color w:val="000000" w:themeColor="text1"/>
        </w:rPr>
        <w:t>Из перечня видов: («</w:t>
      </w:r>
      <w:r w:rsidRPr="008B5BFD">
        <w:rPr>
          <w:i/>
          <w:color w:val="000000" w:themeColor="text1"/>
        </w:rPr>
        <w:t>мозговой штурм», анализ НПА,</w:t>
      </w:r>
      <w:r w:rsidR="00CF36A1" w:rsidRPr="008B5BFD">
        <w:rPr>
          <w:i/>
          <w:color w:val="000000" w:themeColor="text1"/>
        </w:rPr>
        <w:t xml:space="preserve"> </w:t>
      </w:r>
      <w:r w:rsidRPr="008B5BFD">
        <w:rPr>
          <w:i/>
          <w:color w:val="000000" w:themeColor="text1"/>
        </w:rPr>
        <w:t xml:space="preserve">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8B5BFD">
        <w:rPr>
          <w:i/>
          <w:color w:val="000000" w:themeColor="text1"/>
        </w:rPr>
        <w:lastRenderedPageBreak/>
        <w:t>ролевая игра, круглый стол, диспут, беседа, дискуссия, мини-конференция и др.</w:t>
      </w:r>
      <w:r w:rsidRPr="008B5BFD">
        <w:rPr>
          <w:color w:val="000000" w:themeColor="text1"/>
        </w:rPr>
        <w:t>) используются следующие:</w:t>
      </w:r>
    </w:p>
    <w:p w:rsidR="001869EF" w:rsidRPr="008B5BFD" w:rsidRDefault="001869EF" w:rsidP="008B5BFD">
      <w:pPr>
        <w:tabs>
          <w:tab w:val="center" w:pos="4536"/>
          <w:tab w:val="right" w:pos="9072"/>
        </w:tabs>
        <w:jc w:val="both"/>
        <w:rPr>
          <w:color w:val="000000" w:themeColor="text1"/>
        </w:rPr>
      </w:pPr>
      <w:r w:rsidRPr="008B5BFD">
        <w:rPr>
          <w:i/>
          <w:color w:val="000000" w:themeColor="text1"/>
        </w:rPr>
        <w:t>- диспут</w:t>
      </w:r>
    </w:p>
    <w:p w:rsidR="001869EF" w:rsidRPr="008B5BFD" w:rsidRDefault="001869EF" w:rsidP="008B5BFD">
      <w:pPr>
        <w:tabs>
          <w:tab w:val="center" w:pos="4536"/>
          <w:tab w:val="right" w:pos="9072"/>
        </w:tabs>
        <w:rPr>
          <w:i/>
          <w:color w:val="000000" w:themeColor="text1"/>
        </w:rPr>
      </w:pPr>
      <w:r w:rsidRPr="008B5BFD">
        <w:rPr>
          <w:i/>
          <w:color w:val="000000" w:themeColor="text1"/>
        </w:rPr>
        <w:t>- анализ проблемных, творческих заданий, ситуационных задач</w:t>
      </w:r>
    </w:p>
    <w:p w:rsidR="001869EF" w:rsidRPr="008B5BFD" w:rsidRDefault="001869EF" w:rsidP="008B5BFD">
      <w:pPr>
        <w:tabs>
          <w:tab w:val="center" w:pos="4536"/>
          <w:tab w:val="right" w:pos="9072"/>
        </w:tabs>
        <w:rPr>
          <w:color w:val="000000" w:themeColor="text1"/>
        </w:rPr>
      </w:pPr>
      <w:r w:rsidRPr="008B5BFD">
        <w:rPr>
          <w:i/>
          <w:color w:val="000000" w:themeColor="text1"/>
        </w:rPr>
        <w:t>- ролевая игра;</w:t>
      </w:r>
    </w:p>
    <w:p w:rsidR="001869EF" w:rsidRPr="008B5BFD" w:rsidRDefault="001869EF" w:rsidP="008B5BFD">
      <w:pPr>
        <w:tabs>
          <w:tab w:val="center" w:pos="4536"/>
          <w:tab w:val="right" w:pos="9072"/>
        </w:tabs>
        <w:rPr>
          <w:i/>
          <w:color w:val="000000" w:themeColor="text1"/>
        </w:rPr>
      </w:pPr>
      <w:r w:rsidRPr="008B5BFD">
        <w:rPr>
          <w:i/>
          <w:color w:val="000000" w:themeColor="text1"/>
        </w:rPr>
        <w:t>- круглый стол;</w:t>
      </w:r>
    </w:p>
    <w:p w:rsidR="001869EF" w:rsidRPr="008B5BFD" w:rsidRDefault="001869EF" w:rsidP="008B5BFD">
      <w:pPr>
        <w:tabs>
          <w:tab w:val="center" w:pos="4536"/>
          <w:tab w:val="right" w:pos="9072"/>
        </w:tabs>
        <w:rPr>
          <w:i/>
          <w:color w:val="000000" w:themeColor="text1"/>
        </w:rPr>
      </w:pPr>
      <w:r w:rsidRPr="008B5BFD">
        <w:rPr>
          <w:i/>
          <w:color w:val="000000" w:themeColor="text1"/>
        </w:rPr>
        <w:t>- мини-конференция</w:t>
      </w:r>
    </w:p>
    <w:p w:rsidR="001869EF" w:rsidRPr="008B5BFD" w:rsidRDefault="001869EF" w:rsidP="008B5BFD">
      <w:pPr>
        <w:tabs>
          <w:tab w:val="center" w:pos="4536"/>
          <w:tab w:val="right" w:pos="9072"/>
        </w:tabs>
        <w:jc w:val="both"/>
        <w:rPr>
          <w:i/>
          <w:color w:val="000000" w:themeColor="text1"/>
        </w:rPr>
      </w:pPr>
      <w:r w:rsidRPr="008B5BFD">
        <w:rPr>
          <w:i/>
          <w:color w:val="000000" w:themeColor="text1"/>
        </w:rPr>
        <w:t xml:space="preserve">-дискуссия </w:t>
      </w:r>
    </w:p>
    <w:p w:rsidR="001869EF" w:rsidRPr="008B5BFD" w:rsidRDefault="001869EF" w:rsidP="008B5BFD">
      <w:pPr>
        <w:tabs>
          <w:tab w:val="center" w:pos="4536"/>
          <w:tab w:val="right" w:pos="9072"/>
        </w:tabs>
        <w:rPr>
          <w:i/>
          <w:color w:val="000000" w:themeColor="text1"/>
        </w:rPr>
      </w:pPr>
      <w:r w:rsidRPr="008B5BFD">
        <w:rPr>
          <w:i/>
          <w:color w:val="000000" w:themeColor="text1"/>
        </w:rPr>
        <w:t>- беседа.</w:t>
      </w:r>
    </w:p>
    <w:p w:rsidR="001869EF" w:rsidRPr="008B5BFD" w:rsidRDefault="001869EF" w:rsidP="008B5BFD">
      <w:pPr>
        <w:tabs>
          <w:tab w:val="center" w:pos="4536"/>
          <w:tab w:val="right" w:pos="9072"/>
        </w:tabs>
        <w:rPr>
          <w:i/>
          <w:color w:val="000000" w:themeColor="text1"/>
        </w:rPr>
      </w:pPr>
    </w:p>
    <w:p w:rsidR="001869EF" w:rsidRPr="008B5BFD" w:rsidRDefault="001869EF" w:rsidP="008B5BFD">
      <w:pPr>
        <w:rPr>
          <w:color w:val="000000" w:themeColor="text1"/>
        </w:rPr>
      </w:pPr>
    </w:p>
    <w:sectPr w:rsidR="001869EF" w:rsidRPr="008B5BFD" w:rsidSect="008B5BFD">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E76" w:rsidRDefault="00CF5E76" w:rsidP="00700678">
      <w:r>
        <w:separator/>
      </w:r>
    </w:p>
  </w:endnote>
  <w:endnote w:type="continuationSeparator" w:id="0">
    <w:p w:rsidR="00CF5E76" w:rsidRDefault="00CF5E7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E76" w:rsidRDefault="00CF5E76" w:rsidP="00700678">
      <w:r>
        <w:separator/>
      </w:r>
    </w:p>
  </w:footnote>
  <w:footnote w:type="continuationSeparator" w:id="0">
    <w:p w:rsidR="00CF5E76" w:rsidRDefault="00CF5E7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243711"/>
    <w:multiLevelType w:val="hybridMultilevel"/>
    <w:tmpl w:val="8B86354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8682B01"/>
    <w:multiLevelType w:val="multilevel"/>
    <w:tmpl w:val="1D022574"/>
    <w:lvl w:ilvl="0">
      <w:start w:val="3"/>
      <w:numFmt w:val="decimal"/>
      <w:lvlText w:val="%1"/>
      <w:lvlJc w:val="left"/>
      <w:pPr>
        <w:ind w:left="360" w:hanging="360"/>
      </w:pPr>
      <w:rPr>
        <w:rFonts w:eastAsia="Calibri" w:hint="default"/>
        <w:color w:val="auto"/>
      </w:rPr>
    </w:lvl>
    <w:lvl w:ilvl="1">
      <w:start w:val="1"/>
      <w:numFmt w:val="decimal"/>
      <w:lvlText w:val="%1.%2"/>
      <w:lvlJc w:val="left"/>
      <w:pPr>
        <w:ind w:left="1069" w:hanging="360"/>
      </w:pPr>
      <w:rPr>
        <w:rFonts w:eastAsia="Calibri" w:hint="default"/>
        <w:color w:val="auto"/>
      </w:rPr>
    </w:lvl>
    <w:lvl w:ilvl="2">
      <w:start w:val="1"/>
      <w:numFmt w:val="decimal"/>
      <w:lvlText w:val="%1.%2.%3"/>
      <w:lvlJc w:val="left"/>
      <w:pPr>
        <w:ind w:left="2138" w:hanging="720"/>
      </w:pPr>
      <w:rPr>
        <w:rFonts w:eastAsia="Calibri" w:hint="default"/>
        <w:color w:val="auto"/>
      </w:rPr>
    </w:lvl>
    <w:lvl w:ilvl="3">
      <w:start w:val="1"/>
      <w:numFmt w:val="decimal"/>
      <w:lvlText w:val="%1.%2.%3.%4"/>
      <w:lvlJc w:val="left"/>
      <w:pPr>
        <w:ind w:left="2847" w:hanging="720"/>
      </w:pPr>
      <w:rPr>
        <w:rFonts w:eastAsia="Calibri" w:hint="default"/>
        <w:color w:val="auto"/>
      </w:rPr>
    </w:lvl>
    <w:lvl w:ilvl="4">
      <w:start w:val="1"/>
      <w:numFmt w:val="decimal"/>
      <w:lvlText w:val="%1.%2.%3.%4.%5"/>
      <w:lvlJc w:val="left"/>
      <w:pPr>
        <w:ind w:left="3916" w:hanging="1080"/>
      </w:pPr>
      <w:rPr>
        <w:rFonts w:eastAsia="Calibri" w:hint="default"/>
        <w:color w:val="auto"/>
      </w:rPr>
    </w:lvl>
    <w:lvl w:ilvl="5">
      <w:start w:val="1"/>
      <w:numFmt w:val="decimal"/>
      <w:lvlText w:val="%1.%2.%3.%4.%5.%6"/>
      <w:lvlJc w:val="left"/>
      <w:pPr>
        <w:ind w:left="4625" w:hanging="1080"/>
      </w:pPr>
      <w:rPr>
        <w:rFonts w:eastAsia="Calibri" w:hint="default"/>
        <w:color w:val="auto"/>
      </w:rPr>
    </w:lvl>
    <w:lvl w:ilvl="6">
      <w:start w:val="1"/>
      <w:numFmt w:val="decimal"/>
      <w:lvlText w:val="%1.%2.%3.%4.%5.%6.%7"/>
      <w:lvlJc w:val="left"/>
      <w:pPr>
        <w:ind w:left="5694" w:hanging="1440"/>
      </w:pPr>
      <w:rPr>
        <w:rFonts w:eastAsia="Calibri" w:hint="default"/>
        <w:color w:val="auto"/>
      </w:rPr>
    </w:lvl>
    <w:lvl w:ilvl="7">
      <w:start w:val="1"/>
      <w:numFmt w:val="decimal"/>
      <w:lvlText w:val="%1.%2.%3.%4.%5.%6.%7.%8"/>
      <w:lvlJc w:val="left"/>
      <w:pPr>
        <w:ind w:left="6403" w:hanging="1440"/>
      </w:pPr>
      <w:rPr>
        <w:rFonts w:eastAsia="Calibri" w:hint="default"/>
        <w:color w:val="auto"/>
      </w:rPr>
    </w:lvl>
    <w:lvl w:ilvl="8">
      <w:start w:val="1"/>
      <w:numFmt w:val="decimal"/>
      <w:lvlText w:val="%1.%2.%3.%4.%5.%6.%7.%8.%9"/>
      <w:lvlJc w:val="left"/>
      <w:pPr>
        <w:ind w:left="7472" w:hanging="1800"/>
      </w:pPr>
      <w:rPr>
        <w:rFonts w:eastAsia="Calibri" w:hint="default"/>
        <w:color w:val="auto"/>
      </w:rPr>
    </w:lvl>
  </w:abstractNum>
  <w:abstractNum w:abstractNumId="3">
    <w:nsid w:val="08A95CF4"/>
    <w:multiLevelType w:val="hybridMultilevel"/>
    <w:tmpl w:val="09880D00"/>
    <w:lvl w:ilvl="0" w:tplc="186C64B4">
      <w:start w:val="1"/>
      <w:numFmt w:val="decimal"/>
      <w:lvlText w:val="%1."/>
      <w:lvlJc w:val="left"/>
      <w:pPr>
        <w:ind w:left="1353" w:hanging="360"/>
      </w:pPr>
      <w:rPr>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8AB4205"/>
    <w:multiLevelType w:val="hybridMultilevel"/>
    <w:tmpl w:val="543AB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F61E2E"/>
    <w:multiLevelType w:val="hybridMultilevel"/>
    <w:tmpl w:val="E4901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1116F6"/>
    <w:multiLevelType w:val="hybridMultilevel"/>
    <w:tmpl w:val="23CCC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D5245D"/>
    <w:multiLevelType w:val="hybridMultilevel"/>
    <w:tmpl w:val="6920679C"/>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5B19D7"/>
    <w:multiLevelType w:val="hybridMultilevel"/>
    <w:tmpl w:val="16865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F563A2"/>
    <w:multiLevelType w:val="hybridMultilevel"/>
    <w:tmpl w:val="76B474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F36980"/>
    <w:multiLevelType w:val="hybridMultilevel"/>
    <w:tmpl w:val="07A4A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D546C0"/>
    <w:multiLevelType w:val="multilevel"/>
    <w:tmpl w:val="CB561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D6F5B2C"/>
    <w:multiLevelType w:val="hybridMultilevel"/>
    <w:tmpl w:val="CB7CD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4C0E99"/>
    <w:multiLevelType w:val="hybridMultilevel"/>
    <w:tmpl w:val="8C286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221E04"/>
    <w:multiLevelType w:val="hybridMultilevel"/>
    <w:tmpl w:val="79E83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580180"/>
    <w:multiLevelType w:val="hybridMultilevel"/>
    <w:tmpl w:val="B13E4E96"/>
    <w:lvl w:ilvl="0" w:tplc="A39067F6">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B71EE6"/>
    <w:multiLevelType w:val="hybridMultilevel"/>
    <w:tmpl w:val="0CEAE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900B9F"/>
    <w:multiLevelType w:val="multilevel"/>
    <w:tmpl w:val="2514E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6BC04BD"/>
    <w:multiLevelType w:val="multilevel"/>
    <w:tmpl w:val="E7262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BD63166"/>
    <w:multiLevelType w:val="hybridMultilevel"/>
    <w:tmpl w:val="C0A89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2F85F52"/>
    <w:multiLevelType w:val="hybridMultilevel"/>
    <w:tmpl w:val="356AB3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9D4202"/>
    <w:multiLevelType w:val="hybridMultilevel"/>
    <w:tmpl w:val="F04E8A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3233FA5"/>
    <w:multiLevelType w:val="hybridMultilevel"/>
    <w:tmpl w:val="D444C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360A41"/>
    <w:multiLevelType w:val="hybridMultilevel"/>
    <w:tmpl w:val="1EE0B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7B7171"/>
    <w:multiLevelType w:val="multilevel"/>
    <w:tmpl w:val="AAFAE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B28237B"/>
    <w:multiLevelType w:val="hybridMultilevel"/>
    <w:tmpl w:val="9F028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5B1BEA"/>
    <w:multiLevelType w:val="hybridMultilevel"/>
    <w:tmpl w:val="49F822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18F581C"/>
    <w:multiLevelType w:val="multilevel"/>
    <w:tmpl w:val="FB8E4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B5E2721"/>
    <w:multiLevelType w:val="hybridMultilevel"/>
    <w:tmpl w:val="ACB2A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DC138B2"/>
    <w:multiLevelType w:val="hybridMultilevel"/>
    <w:tmpl w:val="67D6D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3"/>
  </w:num>
  <w:num w:numId="3">
    <w:abstractNumId w:val="18"/>
  </w:num>
  <w:num w:numId="4">
    <w:abstractNumId w:val="8"/>
  </w:num>
  <w:num w:numId="5">
    <w:abstractNumId w:val="34"/>
  </w:num>
  <w:num w:numId="6">
    <w:abstractNumId w:val="23"/>
  </w:num>
  <w:num w:numId="7">
    <w:abstractNumId w:val="2"/>
  </w:num>
  <w:num w:numId="8">
    <w:abstractNumId w:val="30"/>
  </w:num>
  <w:num w:numId="9">
    <w:abstractNumId w:val="1"/>
  </w:num>
  <w:num w:numId="10">
    <w:abstractNumId w:val="25"/>
  </w:num>
  <w:num w:numId="11">
    <w:abstractNumId w:val="24"/>
  </w:num>
  <w:num w:numId="12">
    <w:abstractNumId w:val="32"/>
  </w:num>
  <w:num w:numId="13">
    <w:abstractNumId w:val="22"/>
  </w:num>
  <w:num w:numId="14">
    <w:abstractNumId w:val="27"/>
  </w:num>
  <w:num w:numId="15">
    <w:abstractNumId w:val="10"/>
  </w:num>
  <w:num w:numId="16">
    <w:abstractNumId w:val="29"/>
  </w:num>
  <w:num w:numId="17">
    <w:abstractNumId w:val="9"/>
  </w:num>
  <w:num w:numId="18">
    <w:abstractNumId w:val="19"/>
  </w:num>
  <w:num w:numId="19">
    <w:abstractNumId w:val="26"/>
  </w:num>
  <w:num w:numId="20">
    <w:abstractNumId w:val="7"/>
  </w:num>
  <w:num w:numId="21">
    <w:abstractNumId w:val="14"/>
  </w:num>
  <w:num w:numId="22">
    <w:abstractNumId w:val="33"/>
  </w:num>
  <w:num w:numId="23">
    <w:abstractNumId w:val="13"/>
  </w:num>
  <w:num w:numId="24">
    <w:abstractNumId w:val="15"/>
  </w:num>
  <w:num w:numId="25">
    <w:abstractNumId w:val="5"/>
  </w:num>
  <w:num w:numId="26">
    <w:abstractNumId w:val="6"/>
  </w:num>
  <w:num w:numId="27">
    <w:abstractNumId w:val="16"/>
  </w:num>
  <w:num w:numId="28">
    <w:abstractNumId w:val="12"/>
  </w:num>
  <w:num w:numId="29">
    <w:abstractNumId w:val="20"/>
  </w:num>
  <w:num w:numId="30">
    <w:abstractNumId w:val="21"/>
  </w:num>
  <w:num w:numId="31">
    <w:abstractNumId w:val="31"/>
  </w:num>
  <w:num w:numId="32">
    <w:abstractNumId w:val="28"/>
  </w:num>
  <w:num w:numId="33">
    <w:abstractNumId w:val="11"/>
  </w:num>
  <w:num w:numId="34">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7629"/>
    <w:rsid w:val="00013DB0"/>
    <w:rsid w:val="00020ABC"/>
    <w:rsid w:val="000240D7"/>
    <w:rsid w:val="00024B20"/>
    <w:rsid w:val="00030968"/>
    <w:rsid w:val="000355D3"/>
    <w:rsid w:val="0003772B"/>
    <w:rsid w:val="00043AE1"/>
    <w:rsid w:val="00044B33"/>
    <w:rsid w:val="00045ECC"/>
    <w:rsid w:val="00047DEA"/>
    <w:rsid w:val="0005209B"/>
    <w:rsid w:val="000553D0"/>
    <w:rsid w:val="000708BD"/>
    <w:rsid w:val="00072BE1"/>
    <w:rsid w:val="00077442"/>
    <w:rsid w:val="00080AF9"/>
    <w:rsid w:val="00080BC4"/>
    <w:rsid w:val="00084D03"/>
    <w:rsid w:val="000A4ACE"/>
    <w:rsid w:val="000B3F0E"/>
    <w:rsid w:val="000C1ECD"/>
    <w:rsid w:val="000C504A"/>
    <w:rsid w:val="000C72FB"/>
    <w:rsid w:val="000D6FB2"/>
    <w:rsid w:val="000E11F9"/>
    <w:rsid w:val="000E3965"/>
    <w:rsid w:val="000E3F4D"/>
    <w:rsid w:val="000F1B6F"/>
    <w:rsid w:val="000F76BF"/>
    <w:rsid w:val="00100AD2"/>
    <w:rsid w:val="001012D2"/>
    <w:rsid w:val="001016D7"/>
    <w:rsid w:val="00105504"/>
    <w:rsid w:val="0011247E"/>
    <w:rsid w:val="00115B56"/>
    <w:rsid w:val="0013073D"/>
    <w:rsid w:val="00131556"/>
    <w:rsid w:val="001367DC"/>
    <w:rsid w:val="00140B10"/>
    <w:rsid w:val="00141E08"/>
    <w:rsid w:val="001434F2"/>
    <w:rsid w:val="0015090A"/>
    <w:rsid w:val="00162CA2"/>
    <w:rsid w:val="00164A6C"/>
    <w:rsid w:val="00171AC3"/>
    <w:rsid w:val="001729AE"/>
    <w:rsid w:val="001766C1"/>
    <w:rsid w:val="00177862"/>
    <w:rsid w:val="001869EF"/>
    <w:rsid w:val="0019746F"/>
    <w:rsid w:val="001A1A60"/>
    <w:rsid w:val="001A5EC7"/>
    <w:rsid w:val="001B75FA"/>
    <w:rsid w:val="001B7A84"/>
    <w:rsid w:val="001F798C"/>
    <w:rsid w:val="00213E0A"/>
    <w:rsid w:val="00214A8C"/>
    <w:rsid w:val="00227664"/>
    <w:rsid w:val="00235890"/>
    <w:rsid w:val="00243AD7"/>
    <w:rsid w:val="00261547"/>
    <w:rsid w:val="0026462A"/>
    <w:rsid w:val="002729BA"/>
    <w:rsid w:val="0027621E"/>
    <w:rsid w:val="002A021B"/>
    <w:rsid w:val="002A294F"/>
    <w:rsid w:val="002B1738"/>
    <w:rsid w:val="002C008D"/>
    <w:rsid w:val="002C057D"/>
    <w:rsid w:val="002C2813"/>
    <w:rsid w:val="002C6645"/>
    <w:rsid w:val="002C7721"/>
    <w:rsid w:val="002D097D"/>
    <w:rsid w:val="002D4C59"/>
    <w:rsid w:val="002D4F7E"/>
    <w:rsid w:val="002E2AAA"/>
    <w:rsid w:val="002F5DC2"/>
    <w:rsid w:val="003037DC"/>
    <w:rsid w:val="003041E5"/>
    <w:rsid w:val="00304207"/>
    <w:rsid w:val="0031138B"/>
    <w:rsid w:val="003159DB"/>
    <w:rsid w:val="003317F0"/>
    <w:rsid w:val="003349A5"/>
    <w:rsid w:val="003362BC"/>
    <w:rsid w:val="00344E00"/>
    <w:rsid w:val="00345342"/>
    <w:rsid w:val="00353395"/>
    <w:rsid w:val="0035744B"/>
    <w:rsid w:val="00360625"/>
    <w:rsid w:val="0037016A"/>
    <w:rsid w:val="00370E47"/>
    <w:rsid w:val="00372603"/>
    <w:rsid w:val="00372AEA"/>
    <w:rsid w:val="00385EDD"/>
    <w:rsid w:val="00386403"/>
    <w:rsid w:val="00387B91"/>
    <w:rsid w:val="00396F66"/>
    <w:rsid w:val="003977B5"/>
    <w:rsid w:val="00397BF0"/>
    <w:rsid w:val="003B1392"/>
    <w:rsid w:val="003B153D"/>
    <w:rsid w:val="003B1D69"/>
    <w:rsid w:val="003D0DA9"/>
    <w:rsid w:val="003D1782"/>
    <w:rsid w:val="003E213F"/>
    <w:rsid w:val="003E4D9F"/>
    <w:rsid w:val="003F1ED1"/>
    <w:rsid w:val="003F665A"/>
    <w:rsid w:val="00403875"/>
    <w:rsid w:val="00414FBA"/>
    <w:rsid w:val="00417264"/>
    <w:rsid w:val="00430D7E"/>
    <w:rsid w:val="004337DE"/>
    <w:rsid w:val="00442C63"/>
    <w:rsid w:val="00443BF4"/>
    <w:rsid w:val="00446E62"/>
    <w:rsid w:val="00470482"/>
    <w:rsid w:val="0047259A"/>
    <w:rsid w:val="0047525A"/>
    <w:rsid w:val="00475C01"/>
    <w:rsid w:val="00485A35"/>
    <w:rsid w:val="004879E4"/>
    <w:rsid w:val="0049263C"/>
    <w:rsid w:val="00494075"/>
    <w:rsid w:val="00497067"/>
    <w:rsid w:val="004B028F"/>
    <w:rsid w:val="004C3594"/>
    <w:rsid w:val="004C5A92"/>
    <w:rsid w:val="004C6BDD"/>
    <w:rsid w:val="004D572D"/>
    <w:rsid w:val="004F08D1"/>
    <w:rsid w:val="005072A6"/>
    <w:rsid w:val="00511A85"/>
    <w:rsid w:val="005212B5"/>
    <w:rsid w:val="00521772"/>
    <w:rsid w:val="00526E81"/>
    <w:rsid w:val="00530F71"/>
    <w:rsid w:val="00530F7B"/>
    <w:rsid w:val="00544D17"/>
    <w:rsid w:val="00554544"/>
    <w:rsid w:val="005568D2"/>
    <w:rsid w:val="00566296"/>
    <w:rsid w:val="00573D04"/>
    <w:rsid w:val="00574225"/>
    <w:rsid w:val="005A73F2"/>
    <w:rsid w:val="005A756A"/>
    <w:rsid w:val="005D3BA0"/>
    <w:rsid w:val="005E21F4"/>
    <w:rsid w:val="005E4E00"/>
    <w:rsid w:val="005E6553"/>
    <w:rsid w:val="005E6EE2"/>
    <w:rsid w:val="005E7756"/>
    <w:rsid w:val="005F320E"/>
    <w:rsid w:val="005F68CB"/>
    <w:rsid w:val="0060225B"/>
    <w:rsid w:val="006065D2"/>
    <w:rsid w:val="006077CE"/>
    <w:rsid w:val="00607C09"/>
    <w:rsid w:val="00612E06"/>
    <w:rsid w:val="00614E13"/>
    <w:rsid w:val="00617340"/>
    <w:rsid w:val="00621A10"/>
    <w:rsid w:val="00623C59"/>
    <w:rsid w:val="00624892"/>
    <w:rsid w:val="00626851"/>
    <w:rsid w:val="00626EE3"/>
    <w:rsid w:val="006309F3"/>
    <w:rsid w:val="006318FD"/>
    <w:rsid w:val="006375EA"/>
    <w:rsid w:val="00642DED"/>
    <w:rsid w:val="0064524B"/>
    <w:rsid w:val="00651AE3"/>
    <w:rsid w:val="0065725B"/>
    <w:rsid w:val="00657532"/>
    <w:rsid w:val="00666D78"/>
    <w:rsid w:val="006859DC"/>
    <w:rsid w:val="006A21E0"/>
    <w:rsid w:val="006A35DA"/>
    <w:rsid w:val="006B05B3"/>
    <w:rsid w:val="006B7AAE"/>
    <w:rsid w:val="006E0A74"/>
    <w:rsid w:val="006E5D9F"/>
    <w:rsid w:val="006F3CA8"/>
    <w:rsid w:val="006F614A"/>
    <w:rsid w:val="006F77CE"/>
    <w:rsid w:val="006F7AE8"/>
    <w:rsid w:val="007003B7"/>
    <w:rsid w:val="00700678"/>
    <w:rsid w:val="0070486B"/>
    <w:rsid w:val="00711D46"/>
    <w:rsid w:val="00712A0D"/>
    <w:rsid w:val="00714167"/>
    <w:rsid w:val="00717C8D"/>
    <w:rsid w:val="00721371"/>
    <w:rsid w:val="007240F4"/>
    <w:rsid w:val="00725594"/>
    <w:rsid w:val="00732AF5"/>
    <w:rsid w:val="00743DED"/>
    <w:rsid w:val="00755869"/>
    <w:rsid w:val="00757DB7"/>
    <w:rsid w:val="00773DBC"/>
    <w:rsid w:val="00784D0D"/>
    <w:rsid w:val="007A391F"/>
    <w:rsid w:val="007A5ECF"/>
    <w:rsid w:val="007A644D"/>
    <w:rsid w:val="007A7BCB"/>
    <w:rsid w:val="007B47FC"/>
    <w:rsid w:val="007B64ED"/>
    <w:rsid w:val="007D1F4C"/>
    <w:rsid w:val="007E466F"/>
    <w:rsid w:val="007E73C9"/>
    <w:rsid w:val="007F1EFF"/>
    <w:rsid w:val="007F414C"/>
    <w:rsid w:val="007F6D04"/>
    <w:rsid w:val="00800A93"/>
    <w:rsid w:val="0081285A"/>
    <w:rsid w:val="00844E16"/>
    <w:rsid w:val="00846129"/>
    <w:rsid w:val="0084616B"/>
    <w:rsid w:val="00847297"/>
    <w:rsid w:val="00854005"/>
    <w:rsid w:val="00856CA9"/>
    <w:rsid w:val="00861244"/>
    <w:rsid w:val="00873DDD"/>
    <w:rsid w:val="00877963"/>
    <w:rsid w:val="0088550C"/>
    <w:rsid w:val="00890748"/>
    <w:rsid w:val="008930A8"/>
    <w:rsid w:val="00895865"/>
    <w:rsid w:val="0089763C"/>
    <w:rsid w:val="008A6325"/>
    <w:rsid w:val="008B5BFD"/>
    <w:rsid w:val="008C162A"/>
    <w:rsid w:val="008C234C"/>
    <w:rsid w:val="008C29B1"/>
    <w:rsid w:val="008D1601"/>
    <w:rsid w:val="008D5AD2"/>
    <w:rsid w:val="008E07E6"/>
    <w:rsid w:val="008E4ED9"/>
    <w:rsid w:val="008F6E8D"/>
    <w:rsid w:val="008F7E97"/>
    <w:rsid w:val="00902708"/>
    <w:rsid w:val="009079D3"/>
    <w:rsid w:val="00917B85"/>
    <w:rsid w:val="009200F6"/>
    <w:rsid w:val="00925104"/>
    <w:rsid w:val="00925B91"/>
    <w:rsid w:val="0093633B"/>
    <w:rsid w:val="0093724C"/>
    <w:rsid w:val="00937296"/>
    <w:rsid w:val="009420DD"/>
    <w:rsid w:val="00947205"/>
    <w:rsid w:val="00947594"/>
    <w:rsid w:val="009513AE"/>
    <w:rsid w:val="00963AEA"/>
    <w:rsid w:val="00970144"/>
    <w:rsid w:val="0097452B"/>
    <w:rsid w:val="0098045B"/>
    <w:rsid w:val="009867AC"/>
    <w:rsid w:val="0098691C"/>
    <w:rsid w:val="009A557E"/>
    <w:rsid w:val="009A6798"/>
    <w:rsid w:val="009A7196"/>
    <w:rsid w:val="009B77B4"/>
    <w:rsid w:val="009C4AE1"/>
    <w:rsid w:val="009D424C"/>
    <w:rsid w:val="009D47CF"/>
    <w:rsid w:val="009E0041"/>
    <w:rsid w:val="009E6D98"/>
    <w:rsid w:val="009E7E29"/>
    <w:rsid w:val="009E7F25"/>
    <w:rsid w:val="009F0018"/>
    <w:rsid w:val="009F241B"/>
    <w:rsid w:val="009F2437"/>
    <w:rsid w:val="009F2FAF"/>
    <w:rsid w:val="009F395B"/>
    <w:rsid w:val="009F3E1E"/>
    <w:rsid w:val="009F3FA0"/>
    <w:rsid w:val="00A035CF"/>
    <w:rsid w:val="00A04431"/>
    <w:rsid w:val="00A17006"/>
    <w:rsid w:val="00A22089"/>
    <w:rsid w:val="00A24220"/>
    <w:rsid w:val="00A32F52"/>
    <w:rsid w:val="00A47639"/>
    <w:rsid w:val="00A53881"/>
    <w:rsid w:val="00A57021"/>
    <w:rsid w:val="00A60F0F"/>
    <w:rsid w:val="00A622DC"/>
    <w:rsid w:val="00A72039"/>
    <w:rsid w:val="00A72B34"/>
    <w:rsid w:val="00A7657A"/>
    <w:rsid w:val="00A808D2"/>
    <w:rsid w:val="00A80B03"/>
    <w:rsid w:val="00A80F07"/>
    <w:rsid w:val="00A84957"/>
    <w:rsid w:val="00A8617E"/>
    <w:rsid w:val="00A946DA"/>
    <w:rsid w:val="00AB4A2C"/>
    <w:rsid w:val="00AC19EE"/>
    <w:rsid w:val="00AC5996"/>
    <w:rsid w:val="00AC7907"/>
    <w:rsid w:val="00AD0D85"/>
    <w:rsid w:val="00AD11D7"/>
    <w:rsid w:val="00AD1A12"/>
    <w:rsid w:val="00AD2DAD"/>
    <w:rsid w:val="00AF0C26"/>
    <w:rsid w:val="00AF2938"/>
    <w:rsid w:val="00AF2FBD"/>
    <w:rsid w:val="00B0190F"/>
    <w:rsid w:val="00B04476"/>
    <w:rsid w:val="00B04BAD"/>
    <w:rsid w:val="00B11F34"/>
    <w:rsid w:val="00B12478"/>
    <w:rsid w:val="00B137CE"/>
    <w:rsid w:val="00B16304"/>
    <w:rsid w:val="00B2233C"/>
    <w:rsid w:val="00B353FF"/>
    <w:rsid w:val="00B35DE8"/>
    <w:rsid w:val="00B437AF"/>
    <w:rsid w:val="00B45972"/>
    <w:rsid w:val="00B53E2B"/>
    <w:rsid w:val="00B65308"/>
    <w:rsid w:val="00B77B04"/>
    <w:rsid w:val="00B9122A"/>
    <w:rsid w:val="00B91EF8"/>
    <w:rsid w:val="00B92504"/>
    <w:rsid w:val="00B949BC"/>
    <w:rsid w:val="00BA085B"/>
    <w:rsid w:val="00BA5869"/>
    <w:rsid w:val="00BB20D5"/>
    <w:rsid w:val="00BC1411"/>
    <w:rsid w:val="00BC4DDA"/>
    <w:rsid w:val="00BC5377"/>
    <w:rsid w:val="00BD11A4"/>
    <w:rsid w:val="00BD6A0F"/>
    <w:rsid w:val="00BE3F9F"/>
    <w:rsid w:val="00BF06F6"/>
    <w:rsid w:val="00BF0CF2"/>
    <w:rsid w:val="00BF356E"/>
    <w:rsid w:val="00BF407F"/>
    <w:rsid w:val="00BF69E2"/>
    <w:rsid w:val="00BF7025"/>
    <w:rsid w:val="00C01124"/>
    <w:rsid w:val="00C06957"/>
    <w:rsid w:val="00C13E6B"/>
    <w:rsid w:val="00C249A5"/>
    <w:rsid w:val="00C275E1"/>
    <w:rsid w:val="00C37266"/>
    <w:rsid w:val="00C51667"/>
    <w:rsid w:val="00C56D9C"/>
    <w:rsid w:val="00C653FA"/>
    <w:rsid w:val="00C70693"/>
    <w:rsid w:val="00C83404"/>
    <w:rsid w:val="00C83DC4"/>
    <w:rsid w:val="00C862EA"/>
    <w:rsid w:val="00C93B4A"/>
    <w:rsid w:val="00CB0215"/>
    <w:rsid w:val="00CB1CFF"/>
    <w:rsid w:val="00CC1F4C"/>
    <w:rsid w:val="00CC38E8"/>
    <w:rsid w:val="00CC3DA9"/>
    <w:rsid w:val="00CC6DBA"/>
    <w:rsid w:val="00CD2326"/>
    <w:rsid w:val="00CE081C"/>
    <w:rsid w:val="00CF36A1"/>
    <w:rsid w:val="00CF5E76"/>
    <w:rsid w:val="00D02432"/>
    <w:rsid w:val="00D06028"/>
    <w:rsid w:val="00D10F5F"/>
    <w:rsid w:val="00D206CF"/>
    <w:rsid w:val="00D24336"/>
    <w:rsid w:val="00D24D89"/>
    <w:rsid w:val="00D37E73"/>
    <w:rsid w:val="00D4197D"/>
    <w:rsid w:val="00D624D9"/>
    <w:rsid w:val="00D629D6"/>
    <w:rsid w:val="00D64FF0"/>
    <w:rsid w:val="00D67AF5"/>
    <w:rsid w:val="00D73390"/>
    <w:rsid w:val="00D75B31"/>
    <w:rsid w:val="00D77136"/>
    <w:rsid w:val="00D83CEA"/>
    <w:rsid w:val="00D87978"/>
    <w:rsid w:val="00D879D4"/>
    <w:rsid w:val="00DA3C4B"/>
    <w:rsid w:val="00DA646D"/>
    <w:rsid w:val="00DB4F00"/>
    <w:rsid w:val="00DB77A2"/>
    <w:rsid w:val="00DC205C"/>
    <w:rsid w:val="00DC26BB"/>
    <w:rsid w:val="00DC272C"/>
    <w:rsid w:val="00DE36EB"/>
    <w:rsid w:val="00E025AA"/>
    <w:rsid w:val="00E05591"/>
    <w:rsid w:val="00E16BF4"/>
    <w:rsid w:val="00E2067D"/>
    <w:rsid w:val="00E25BB8"/>
    <w:rsid w:val="00E269C3"/>
    <w:rsid w:val="00E2784B"/>
    <w:rsid w:val="00E42920"/>
    <w:rsid w:val="00E5078C"/>
    <w:rsid w:val="00E5286A"/>
    <w:rsid w:val="00E543F3"/>
    <w:rsid w:val="00E6274F"/>
    <w:rsid w:val="00E65622"/>
    <w:rsid w:val="00E77251"/>
    <w:rsid w:val="00E826B9"/>
    <w:rsid w:val="00E85924"/>
    <w:rsid w:val="00E97EAE"/>
    <w:rsid w:val="00EA0239"/>
    <w:rsid w:val="00EA0D04"/>
    <w:rsid w:val="00EA3226"/>
    <w:rsid w:val="00EB397E"/>
    <w:rsid w:val="00EB3A07"/>
    <w:rsid w:val="00EC3776"/>
    <w:rsid w:val="00EC404D"/>
    <w:rsid w:val="00ED4274"/>
    <w:rsid w:val="00EE4163"/>
    <w:rsid w:val="00EE69BB"/>
    <w:rsid w:val="00F10668"/>
    <w:rsid w:val="00F13385"/>
    <w:rsid w:val="00F244FB"/>
    <w:rsid w:val="00F36786"/>
    <w:rsid w:val="00F37C8F"/>
    <w:rsid w:val="00F414EA"/>
    <w:rsid w:val="00F4261E"/>
    <w:rsid w:val="00F43E34"/>
    <w:rsid w:val="00F45429"/>
    <w:rsid w:val="00F47F75"/>
    <w:rsid w:val="00F50FCF"/>
    <w:rsid w:val="00F548AD"/>
    <w:rsid w:val="00F620D1"/>
    <w:rsid w:val="00F706C4"/>
    <w:rsid w:val="00F80F2D"/>
    <w:rsid w:val="00F81196"/>
    <w:rsid w:val="00FA2D42"/>
    <w:rsid w:val="00FA5C98"/>
    <w:rsid w:val="00FB519E"/>
    <w:rsid w:val="00FC7512"/>
    <w:rsid w:val="00FD059D"/>
    <w:rsid w:val="00FD64D8"/>
    <w:rsid w:val="00FE568E"/>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F7E9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26462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F37C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3">
    <w:name w:val="Body Text Indent 2"/>
    <w:basedOn w:val="a0"/>
    <w:link w:val="24"/>
    <w:rsid w:val="00417264"/>
    <w:pPr>
      <w:widowControl/>
      <w:autoSpaceDE/>
      <w:autoSpaceDN/>
      <w:adjustRightInd/>
      <w:spacing w:after="120" w:line="480" w:lineRule="auto"/>
      <w:ind w:left="283"/>
    </w:pPr>
  </w:style>
  <w:style w:type="character" w:customStyle="1" w:styleId="24">
    <w:name w:val="Основной текст с отступом 2 Знак"/>
    <w:basedOn w:val="a1"/>
    <w:link w:val="23"/>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character" w:customStyle="1" w:styleId="40">
    <w:name w:val="Заголовок 4 Знак"/>
    <w:basedOn w:val="a1"/>
    <w:link w:val="4"/>
    <w:uiPriority w:val="9"/>
    <w:semiHidden/>
    <w:rsid w:val="00F37C8F"/>
    <w:rPr>
      <w:rFonts w:asciiTheme="majorHAnsi" w:eastAsiaTheme="majorEastAsia" w:hAnsiTheme="majorHAnsi" w:cstheme="majorBidi"/>
      <w:i/>
      <w:iCs/>
      <w:color w:val="365F91" w:themeColor="accent1" w:themeShade="BF"/>
      <w:sz w:val="24"/>
      <w:szCs w:val="24"/>
    </w:rPr>
  </w:style>
  <w:style w:type="character" w:customStyle="1" w:styleId="20">
    <w:name w:val="Заголовок 2 Знак"/>
    <w:basedOn w:val="a1"/>
    <w:link w:val="2"/>
    <w:uiPriority w:val="9"/>
    <w:semiHidden/>
    <w:rsid w:val="0026462A"/>
    <w:rPr>
      <w:rFonts w:asciiTheme="majorHAnsi" w:eastAsiaTheme="majorEastAsia" w:hAnsiTheme="majorHAnsi" w:cstheme="majorBidi"/>
      <w:color w:val="365F91" w:themeColor="accent1" w:themeShade="BF"/>
      <w:sz w:val="26"/>
      <w:szCs w:val="26"/>
    </w:rPr>
  </w:style>
  <w:style w:type="paragraph" w:customStyle="1" w:styleId="Style5">
    <w:name w:val="Style5"/>
    <w:basedOn w:val="a0"/>
    <w:rsid w:val="00FD059D"/>
    <w:pPr>
      <w:spacing w:line="645" w:lineRule="exact"/>
      <w:jc w:val="center"/>
    </w:pPr>
  </w:style>
  <w:style w:type="character" w:customStyle="1" w:styleId="10">
    <w:name w:val="Заголовок 1 Знак"/>
    <w:basedOn w:val="a1"/>
    <w:link w:val="1"/>
    <w:uiPriority w:val="9"/>
    <w:rsid w:val="008F7E9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F7E9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26462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F37C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3">
    <w:name w:val="Body Text Indent 2"/>
    <w:basedOn w:val="a0"/>
    <w:link w:val="24"/>
    <w:rsid w:val="00417264"/>
    <w:pPr>
      <w:widowControl/>
      <w:autoSpaceDE/>
      <w:autoSpaceDN/>
      <w:adjustRightInd/>
      <w:spacing w:after="120" w:line="480" w:lineRule="auto"/>
      <w:ind w:left="283"/>
    </w:pPr>
  </w:style>
  <w:style w:type="character" w:customStyle="1" w:styleId="24">
    <w:name w:val="Основной текст с отступом 2 Знак"/>
    <w:basedOn w:val="a1"/>
    <w:link w:val="23"/>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character" w:customStyle="1" w:styleId="40">
    <w:name w:val="Заголовок 4 Знак"/>
    <w:basedOn w:val="a1"/>
    <w:link w:val="4"/>
    <w:uiPriority w:val="9"/>
    <w:semiHidden/>
    <w:rsid w:val="00F37C8F"/>
    <w:rPr>
      <w:rFonts w:asciiTheme="majorHAnsi" w:eastAsiaTheme="majorEastAsia" w:hAnsiTheme="majorHAnsi" w:cstheme="majorBidi"/>
      <w:i/>
      <w:iCs/>
      <w:color w:val="365F91" w:themeColor="accent1" w:themeShade="BF"/>
      <w:sz w:val="24"/>
      <w:szCs w:val="24"/>
    </w:rPr>
  </w:style>
  <w:style w:type="character" w:customStyle="1" w:styleId="20">
    <w:name w:val="Заголовок 2 Знак"/>
    <w:basedOn w:val="a1"/>
    <w:link w:val="2"/>
    <w:uiPriority w:val="9"/>
    <w:semiHidden/>
    <w:rsid w:val="0026462A"/>
    <w:rPr>
      <w:rFonts w:asciiTheme="majorHAnsi" w:eastAsiaTheme="majorEastAsia" w:hAnsiTheme="majorHAnsi" w:cstheme="majorBidi"/>
      <w:color w:val="365F91" w:themeColor="accent1" w:themeShade="BF"/>
      <w:sz w:val="26"/>
      <w:szCs w:val="26"/>
    </w:rPr>
  </w:style>
  <w:style w:type="paragraph" w:customStyle="1" w:styleId="Style5">
    <w:name w:val="Style5"/>
    <w:basedOn w:val="a0"/>
    <w:rsid w:val="00FD059D"/>
    <w:pPr>
      <w:spacing w:line="645" w:lineRule="exact"/>
      <w:jc w:val="center"/>
    </w:pPr>
  </w:style>
  <w:style w:type="character" w:customStyle="1" w:styleId="10">
    <w:name w:val="Заголовок 1 Знак"/>
    <w:basedOn w:val="a1"/>
    <w:link w:val="1"/>
    <w:uiPriority w:val="9"/>
    <w:rsid w:val="008F7E9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124474205">
      <w:bodyDiv w:val="1"/>
      <w:marLeft w:val="0"/>
      <w:marRight w:val="0"/>
      <w:marTop w:val="0"/>
      <w:marBottom w:val="0"/>
      <w:divBdr>
        <w:top w:val="none" w:sz="0" w:space="0" w:color="auto"/>
        <w:left w:val="none" w:sz="0" w:space="0" w:color="auto"/>
        <w:bottom w:val="none" w:sz="0" w:space="0" w:color="auto"/>
        <w:right w:val="none" w:sz="0" w:space="0" w:color="auto"/>
      </w:divBdr>
    </w:div>
    <w:div w:id="240455992">
      <w:bodyDiv w:val="1"/>
      <w:marLeft w:val="0"/>
      <w:marRight w:val="0"/>
      <w:marTop w:val="0"/>
      <w:marBottom w:val="0"/>
      <w:divBdr>
        <w:top w:val="none" w:sz="0" w:space="0" w:color="auto"/>
        <w:left w:val="none" w:sz="0" w:space="0" w:color="auto"/>
        <w:bottom w:val="none" w:sz="0" w:space="0" w:color="auto"/>
        <w:right w:val="none" w:sz="0" w:space="0" w:color="auto"/>
      </w:divBdr>
    </w:div>
    <w:div w:id="326132576">
      <w:bodyDiv w:val="1"/>
      <w:marLeft w:val="0"/>
      <w:marRight w:val="0"/>
      <w:marTop w:val="0"/>
      <w:marBottom w:val="0"/>
      <w:divBdr>
        <w:top w:val="none" w:sz="0" w:space="0" w:color="auto"/>
        <w:left w:val="none" w:sz="0" w:space="0" w:color="auto"/>
        <w:bottom w:val="none" w:sz="0" w:space="0" w:color="auto"/>
        <w:right w:val="none" w:sz="0" w:space="0" w:color="auto"/>
      </w:divBdr>
      <w:divsChild>
        <w:div w:id="160046279">
          <w:marLeft w:val="0"/>
          <w:marRight w:val="0"/>
          <w:marTop w:val="0"/>
          <w:marBottom w:val="0"/>
          <w:divBdr>
            <w:top w:val="none" w:sz="0" w:space="0" w:color="auto"/>
            <w:left w:val="none" w:sz="0" w:space="0" w:color="auto"/>
            <w:bottom w:val="none" w:sz="0" w:space="0" w:color="auto"/>
            <w:right w:val="none" w:sz="0" w:space="0" w:color="auto"/>
          </w:divBdr>
        </w:div>
        <w:div w:id="549650628">
          <w:marLeft w:val="0"/>
          <w:marRight w:val="0"/>
          <w:marTop w:val="0"/>
          <w:marBottom w:val="0"/>
          <w:divBdr>
            <w:top w:val="none" w:sz="0" w:space="0" w:color="auto"/>
            <w:left w:val="none" w:sz="0" w:space="0" w:color="auto"/>
            <w:bottom w:val="none" w:sz="0" w:space="0" w:color="auto"/>
            <w:right w:val="none" w:sz="0" w:space="0" w:color="auto"/>
          </w:divBdr>
        </w:div>
        <w:div w:id="1966421734">
          <w:marLeft w:val="0"/>
          <w:marRight w:val="0"/>
          <w:marTop w:val="0"/>
          <w:marBottom w:val="0"/>
          <w:divBdr>
            <w:top w:val="none" w:sz="0" w:space="0" w:color="auto"/>
            <w:left w:val="none" w:sz="0" w:space="0" w:color="auto"/>
            <w:bottom w:val="none" w:sz="0" w:space="0" w:color="auto"/>
            <w:right w:val="none" w:sz="0" w:space="0" w:color="auto"/>
          </w:divBdr>
        </w:div>
        <w:div w:id="800927165">
          <w:marLeft w:val="0"/>
          <w:marRight w:val="0"/>
          <w:marTop w:val="0"/>
          <w:marBottom w:val="0"/>
          <w:divBdr>
            <w:top w:val="none" w:sz="0" w:space="0" w:color="auto"/>
            <w:left w:val="none" w:sz="0" w:space="0" w:color="auto"/>
            <w:bottom w:val="none" w:sz="0" w:space="0" w:color="auto"/>
            <w:right w:val="none" w:sz="0" w:space="0" w:color="auto"/>
          </w:divBdr>
        </w:div>
        <w:div w:id="869688637">
          <w:marLeft w:val="0"/>
          <w:marRight w:val="0"/>
          <w:marTop w:val="0"/>
          <w:marBottom w:val="0"/>
          <w:divBdr>
            <w:top w:val="none" w:sz="0" w:space="0" w:color="auto"/>
            <w:left w:val="none" w:sz="0" w:space="0" w:color="auto"/>
            <w:bottom w:val="none" w:sz="0" w:space="0" w:color="auto"/>
            <w:right w:val="none" w:sz="0" w:space="0" w:color="auto"/>
          </w:divBdr>
        </w:div>
        <w:div w:id="1816678852">
          <w:marLeft w:val="0"/>
          <w:marRight w:val="0"/>
          <w:marTop w:val="0"/>
          <w:marBottom w:val="0"/>
          <w:divBdr>
            <w:top w:val="none" w:sz="0" w:space="0" w:color="auto"/>
            <w:left w:val="none" w:sz="0" w:space="0" w:color="auto"/>
            <w:bottom w:val="none" w:sz="0" w:space="0" w:color="auto"/>
            <w:right w:val="none" w:sz="0" w:space="0" w:color="auto"/>
          </w:divBdr>
        </w:div>
        <w:div w:id="1751198018">
          <w:marLeft w:val="0"/>
          <w:marRight w:val="0"/>
          <w:marTop w:val="0"/>
          <w:marBottom w:val="0"/>
          <w:divBdr>
            <w:top w:val="none" w:sz="0" w:space="0" w:color="auto"/>
            <w:left w:val="none" w:sz="0" w:space="0" w:color="auto"/>
            <w:bottom w:val="none" w:sz="0" w:space="0" w:color="auto"/>
            <w:right w:val="none" w:sz="0" w:space="0" w:color="auto"/>
          </w:divBdr>
        </w:div>
        <w:div w:id="1538620108">
          <w:marLeft w:val="0"/>
          <w:marRight w:val="0"/>
          <w:marTop w:val="0"/>
          <w:marBottom w:val="0"/>
          <w:divBdr>
            <w:top w:val="none" w:sz="0" w:space="0" w:color="auto"/>
            <w:left w:val="none" w:sz="0" w:space="0" w:color="auto"/>
            <w:bottom w:val="none" w:sz="0" w:space="0" w:color="auto"/>
            <w:right w:val="none" w:sz="0" w:space="0" w:color="auto"/>
          </w:divBdr>
        </w:div>
      </w:divsChild>
    </w:div>
    <w:div w:id="335810082">
      <w:bodyDiv w:val="1"/>
      <w:marLeft w:val="0"/>
      <w:marRight w:val="0"/>
      <w:marTop w:val="0"/>
      <w:marBottom w:val="0"/>
      <w:divBdr>
        <w:top w:val="none" w:sz="0" w:space="0" w:color="auto"/>
        <w:left w:val="none" w:sz="0" w:space="0" w:color="auto"/>
        <w:bottom w:val="none" w:sz="0" w:space="0" w:color="auto"/>
        <w:right w:val="none" w:sz="0" w:space="0" w:color="auto"/>
      </w:divBdr>
    </w:div>
    <w:div w:id="347173109">
      <w:bodyDiv w:val="1"/>
      <w:marLeft w:val="0"/>
      <w:marRight w:val="0"/>
      <w:marTop w:val="0"/>
      <w:marBottom w:val="0"/>
      <w:divBdr>
        <w:top w:val="none" w:sz="0" w:space="0" w:color="auto"/>
        <w:left w:val="none" w:sz="0" w:space="0" w:color="auto"/>
        <w:bottom w:val="none" w:sz="0" w:space="0" w:color="auto"/>
        <w:right w:val="none" w:sz="0" w:space="0" w:color="auto"/>
      </w:divBdr>
    </w:div>
    <w:div w:id="382606438">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638072321">
      <w:bodyDiv w:val="1"/>
      <w:marLeft w:val="0"/>
      <w:marRight w:val="0"/>
      <w:marTop w:val="0"/>
      <w:marBottom w:val="0"/>
      <w:divBdr>
        <w:top w:val="none" w:sz="0" w:space="0" w:color="auto"/>
        <w:left w:val="none" w:sz="0" w:space="0" w:color="auto"/>
        <w:bottom w:val="none" w:sz="0" w:space="0" w:color="auto"/>
        <w:right w:val="none" w:sz="0" w:space="0" w:color="auto"/>
      </w:divBdr>
    </w:div>
    <w:div w:id="750853846">
      <w:bodyDiv w:val="1"/>
      <w:marLeft w:val="0"/>
      <w:marRight w:val="0"/>
      <w:marTop w:val="0"/>
      <w:marBottom w:val="0"/>
      <w:divBdr>
        <w:top w:val="none" w:sz="0" w:space="0" w:color="auto"/>
        <w:left w:val="none" w:sz="0" w:space="0" w:color="auto"/>
        <w:bottom w:val="none" w:sz="0" w:space="0" w:color="auto"/>
        <w:right w:val="none" w:sz="0" w:space="0" w:color="auto"/>
      </w:divBdr>
    </w:div>
    <w:div w:id="86895309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37241368">
      <w:bodyDiv w:val="1"/>
      <w:marLeft w:val="0"/>
      <w:marRight w:val="0"/>
      <w:marTop w:val="0"/>
      <w:marBottom w:val="0"/>
      <w:divBdr>
        <w:top w:val="none" w:sz="0" w:space="0" w:color="auto"/>
        <w:left w:val="none" w:sz="0" w:space="0" w:color="auto"/>
        <w:bottom w:val="none" w:sz="0" w:space="0" w:color="auto"/>
        <w:right w:val="none" w:sz="0" w:space="0" w:color="auto"/>
      </w:divBdr>
      <w:divsChild>
        <w:div w:id="2061900161">
          <w:marLeft w:val="0"/>
          <w:marRight w:val="0"/>
          <w:marTop w:val="0"/>
          <w:marBottom w:val="0"/>
          <w:divBdr>
            <w:top w:val="none" w:sz="0" w:space="0" w:color="auto"/>
            <w:left w:val="none" w:sz="0" w:space="0" w:color="auto"/>
            <w:bottom w:val="none" w:sz="0" w:space="0" w:color="auto"/>
            <w:right w:val="none" w:sz="0" w:space="0" w:color="auto"/>
          </w:divBdr>
        </w:div>
        <w:div w:id="112137479">
          <w:marLeft w:val="0"/>
          <w:marRight w:val="0"/>
          <w:marTop w:val="0"/>
          <w:marBottom w:val="0"/>
          <w:divBdr>
            <w:top w:val="none" w:sz="0" w:space="0" w:color="auto"/>
            <w:left w:val="none" w:sz="0" w:space="0" w:color="auto"/>
            <w:bottom w:val="none" w:sz="0" w:space="0" w:color="auto"/>
            <w:right w:val="none" w:sz="0" w:space="0" w:color="auto"/>
          </w:divBdr>
        </w:div>
        <w:div w:id="837616365">
          <w:marLeft w:val="0"/>
          <w:marRight w:val="0"/>
          <w:marTop w:val="0"/>
          <w:marBottom w:val="0"/>
          <w:divBdr>
            <w:top w:val="none" w:sz="0" w:space="0" w:color="auto"/>
            <w:left w:val="none" w:sz="0" w:space="0" w:color="auto"/>
            <w:bottom w:val="none" w:sz="0" w:space="0" w:color="auto"/>
            <w:right w:val="none" w:sz="0" w:space="0" w:color="auto"/>
          </w:divBdr>
        </w:div>
        <w:div w:id="1359745222">
          <w:marLeft w:val="0"/>
          <w:marRight w:val="0"/>
          <w:marTop w:val="0"/>
          <w:marBottom w:val="0"/>
          <w:divBdr>
            <w:top w:val="none" w:sz="0" w:space="0" w:color="auto"/>
            <w:left w:val="none" w:sz="0" w:space="0" w:color="auto"/>
            <w:bottom w:val="none" w:sz="0" w:space="0" w:color="auto"/>
            <w:right w:val="none" w:sz="0" w:space="0" w:color="auto"/>
          </w:divBdr>
        </w:div>
        <w:div w:id="135488345">
          <w:marLeft w:val="0"/>
          <w:marRight w:val="0"/>
          <w:marTop w:val="0"/>
          <w:marBottom w:val="0"/>
          <w:divBdr>
            <w:top w:val="none" w:sz="0" w:space="0" w:color="auto"/>
            <w:left w:val="none" w:sz="0" w:space="0" w:color="auto"/>
            <w:bottom w:val="none" w:sz="0" w:space="0" w:color="auto"/>
            <w:right w:val="none" w:sz="0" w:space="0" w:color="auto"/>
          </w:divBdr>
        </w:div>
        <w:div w:id="1785466356">
          <w:marLeft w:val="0"/>
          <w:marRight w:val="0"/>
          <w:marTop w:val="0"/>
          <w:marBottom w:val="0"/>
          <w:divBdr>
            <w:top w:val="none" w:sz="0" w:space="0" w:color="auto"/>
            <w:left w:val="none" w:sz="0" w:space="0" w:color="auto"/>
            <w:bottom w:val="none" w:sz="0" w:space="0" w:color="auto"/>
            <w:right w:val="none" w:sz="0" w:space="0" w:color="auto"/>
          </w:divBdr>
        </w:div>
        <w:div w:id="1569462161">
          <w:marLeft w:val="0"/>
          <w:marRight w:val="0"/>
          <w:marTop w:val="0"/>
          <w:marBottom w:val="0"/>
          <w:divBdr>
            <w:top w:val="none" w:sz="0" w:space="0" w:color="auto"/>
            <w:left w:val="none" w:sz="0" w:space="0" w:color="auto"/>
            <w:bottom w:val="none" w:sz="0" w:space="0" w:color="auto"/>
            <w:right w:val="none" w:sz="0" w:space="0" w:color="auto"/>
          </w:divBdr>
        </w:div>
        <w:div w:id="678628073">
          <w:marLeft w:val="0"/>
          <w:marRight w:val="0"/>
          <w:marTop w:val="0"/>
          <w:marBottom w:val="0"/>
          <w:divBdr>
            <w:top w:val="none" w:sz="0" w:space="0" w:color="auto"/>
            <w:left w:val="none" w:sz="0" w:space="0" w:color="auto"/>
            <w:bottom w:val="none" w:sz="0" w:space="0" w:color="auto"/>
            <w:right w:val="none" w:sz="0" w:space="0" w:color="auto"/>
          </w:divBdr>
        </w:div>
        <w:div w:id="1162813951">
          <w:marLeft w:val="0"/>
          <w:marRight w:val="0"/>
          <w:marTop w:val="0"/>
          <w:marBottom w:val="0"/>
          <w:divBdr>
            <w:top w:val="none" w:sz="0" w:space="0" w:color="auto"/>
            <w:left w:val="none" w:sz="0" w:space="0" w:color="auto"/>
            <w:bottom w:val="none" w:sz="0" w:space="0" w:color="auto"/>
            <w:right w:val="none" w:sz="0" w:space="0" w:color="auto"/>
          </w:divBdr>
        </w:div>
        <w:div w:id="1284002040">
          <w:marLeft w:val="0"/>
          <w:marRight w:val="0"/>
          <w:marTop w:val="0"/>
          <w:marBottom w:val="0"/>
          <w:divBdr>
            <w:top w:val="none" w:sz="0" w:space="0" w:color="auto"/>
            <w:left w:val="none" w:sz="0" w:space="0" w:color="auto"/>
            <w:bottom w:val="none" w:sz="0" w:space="0" w:color="auto"/>
            <w:right w:val="none" w:sz="0" w:space="0" w:color="auto"/>
          </w:divBdr>
        </w:div>
        <w:div w:id="1714621381">
          <w:marLeft w:val="0"/>
          <w:marRight w:val="0"/>
          <w:marTop w:val="0"/>
          <w:marBottom w:val="0"/>
          <w:divBdr>
            <w:top w:val="none" w:sz="0" w:space="0" w:color="auto"/>
            <w:left w:val="none" w:sz="0" w:space="0" w:color="auto"/>
            <w:bottom w:val="none" w:sz="0" w:space="0" w:color="auto"/>
            <w:right w:val="none" w:sz="0" w:space="0" w:color="auto"/>
          </w:divBdr>
        </w:div>
        <w:div w:id="205024072">
          <w:marLeft w:val="0"/>
          <w:marRight w:val="0"/>
          <w:marTop w:val="0"/>
          <w:marBottom w:val="0"/>
          <w:divBdr>
            <w:top w:val="none" w:sz="0" w:space="0" w:color="auto"/>
            <w:left w:val="none" w:sz="0" w:space="0" w:color="auto"/>
            <w:bottom w:val="none" w:sz="0" w:space="0" w:color="auto"/>
            <w:right w:val="none" w:sz="0" w:space="0" w:color="auto"/>
          </w:divBdr>
        </w:div>
        <w:div w:id="1347555199">
          <w:marLeft w:val="0"/>
          <w:marRight w:val="0"/>
          <w:marTop w:val="0"/>
          <w:marBottom w:val="0"/>
          <w:divBdr>
            <w:top w:val="none" w:sz="0" w:space="0" w:color="auto"/>
            <w:left w:val="none" w:sz="0" w:space="0" w:color="auto"/>
            <w:bottom w:val="none" w:sz="0" w:space="0" w:color="auto"/>
            <w:right w:val="none" w:sz="0" w:space="0" w:color="auto"/>
          </w:divBdr>
        </w:div>
        <w:div w:id="357508201">
          <w:marLeft w:val="0"/>
          <w:marRight w:val="0"/>
          <w:marTop w:val="0"/>
          <w:marBottom w:val="0"/>
          <w:divBdr>
            <w:top w:val="none" w:sz="0" w:space="0" w:color="auto"/>
            <w:left w:val="none" w:sz="0" w:space="0" w:color="auto"/>
            <w:bottom w:val="none" w:sz="0" w:space="0" w:color="auto"/>
            <w:right w:val="none" w:sz="0" w:space="0" w:color="auto"/>
          </w:divBdr>
        </w:div>
        <w:div w:id="1664701995">
          <w:marLeft w:val="0"/>
          <w:marRight w:val="0"/>
          <w:marTop w:val="0"/>
          <w:marBottom w:val="0"/>
          <w:divBdr>
            <w:top w:val="none" w:sz="0" w:space="0" w:color="auto"/>
            <w:left w:val="none" w:sz="0" w:space="0" w:color="auto"/>
            <w:bottom w:val="none" w:sz="0" w:space="0" w:color="auto"/>
            <w:right w:val="none" w:sz="0" w:space="0" w:color="auto"/>
          </w:divBdr>
        </w:div>
        <w:div w:id="1356612807">
          <w:marLeft w:val="0"/>
          <w:marRight w:val="0"/>
          <w:marTop w:val="0"/>
          <w:marBottom w:val="0"/>
          <w:divBdr>
            <w:top w:val="none" w:sz="0" w:space="0" w:color="auto"/>
            <w:left w:val="none" w:sz="0" w:space="0" w:color="auto"/>
            <w:bottom w:val="none" w:sz="0" w:space="0" w:color="auto"/>
            <w:right w:val="none" w:sz="0" w:space="0" w:color="auto"/>
          </w:divBdr>
        </w:div>
        <w:div w:id="1926498389">
          <w:marLeft w:val="0"/>
          <w:marRight w:val="0"/>
          <w:marTop w:val="0"/>
          <w:marBottom w:val="0"/>
          <w:divBdr>
            <w:top w:val="none" w:sz="0" w:space="0" w:color="auto"/>
            <w:left w:val="none" w:sz="0" w:space="0" w:color="auto"/>
            <w:bottom w:val="none" w:sz="0" w:space="0" w:color="auto"/>
            <w:right w:val="none" w:sz="0" w:space="0" w:color="auto"/>
          </w:divBdr>
        </w:div>
        <w:div w:id="842866054">
          <w:marLeft w:val="0"/>
          <w:marRight w:val="0"/>
          <w:marTop w:val="0"/>
          <w:marBottom w:val="0"/>
          <w:divBdr>
            <w:top w:val="none" w:sz="0" w:space="0" w:color="auto"/>
            <w:left w:val="none" w:sz="0" w:space="0" w:color="auto"/>
            <w:bottom w:val="none" w:sz="0" w:space="0" w:color="auto"/>
            <w:right w:val="none" w:sz="0" w:space="0" w:color="auto"/>
          </w:divBdr>
        </w:div>
        <w:div w:id="869953752">
          <w:marLeft w:val="0"/>
          <w:marRight w:val="0"/>
          <w:marTop w:val="0"/>
          <w:marBottom w:val="0"/>
          <w:divBdr>
            <w:top w:val="none" w:sz="0" w:space="0" w:color="auto"/>
            <w:left w:val="none" w:sz="0" w:space="0" w:color="auto"/>
            <w:bottom w:val="none" w:sz="0" w:space="0" w:color="auto"/>
            <w:right w:val="none" w:sz="0" w:space="0" w:color="auto"/>
          </w:divBdr>
        </w:div>
      </w:divsChild>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229657944">
      <w:bodyDiv w:val="1"/>
      <w:marLeft w:val="0"/>
      <w:marRight w:val="0"/>
      <w:marTop w:val="0"/>
      <w:marBottom w:val="0"/>
      <w:divBdr>
        <w:top w:val="none" w:sz="0" w:space="0" w:color="auto"/>
        <w:left w:val="none" w:sz="0" w:space="0" w:color="auto"/>
        <w:bottom w:val="none" w:sz="0" w:space="0" w:color="auto"/>
        <w:right w:val="none" w:sz="0" w:space="0" w:color="auto"/>
      </w:divBdr>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490168430">
      <w:bodyDiv w:val="1"/>
      <w:marLeft w:val="0"/>
      <w:marRight w:val="0"/>
      <w:marTop w:val="0"/>
      <w:marBottom w:val="0"/>
      <w:divBdr>
        <w:top w:val="none" w:sz="0" w:space="0" w:color="auto"/>
        <w:left w:val="none" w:sz="0" w:space="0" w:color="auto"/>
        <w:bottom w:val="none" w:sz="0" w:space="0" w:color="auto"/>
        <w:right w:val="none" w:sz="0" w:space="0" w:color="auto"/>
      </w:divBdr>
    </w:div>
    <w:div w:id="161192955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7680903">
      <w:bodyDiv w:val="1"/>
      <w:marLeft w:val="0"/>
      <w:marRight w:val="0"/>
      <w:marTop w:val="0"/>
      <w:marBottom w:val="0"/>
      <w:divBdr>
        <w:top w:val="none" w:sz="0" w:space="0" w:color="auto"/>
        <w:left w:val="none" w:sz="0" w:space="0" w:color="auto"/>
        <w:bottom w:val="none" w:sz="0" w:space="0" w:color="auto"/>
        <w:right w:val="none" w:sz="0" w:space="0" w:color="auto"/>
      </w:divBdr>
    </w:div>
    <w:div w:id="1741752331">
      <w:bodyDiv w:val="1"/>
      <w:marLeft w:val="0"/>
      <w:marRight w:val="0"/>
      <w:marTop w:val="0"/>
      <w:marBottom w:val="0"/>
      <w:divBdr>
        <w:top w:val="none" w:sz="0" w:space="0" w:color="auto"/>
        <w:left w:val="none" w:sz="0" w:space="0" w:color="auto"/>
        <w:bottom w:val="none" w:sz="0" w:space="0" w:color="auto"/>
        <w:right w:val="none" w:sz="0" w:space="0" w:color="auto"/>
      </w:divBdr>
    </w:div>
    <w:div w:id="1848327200">
      <w:bodyDiv w:val="1"/>
      <w:marLeft w:val="0"/>
      <w:marRight w:val="0"/>
      <w:marTop w:val="0"/>
      <w:marBottom w:val="0"/>
      <w:divBdr>
        <w:top w:val="none" w:sz="0" w:space="0" w:color="auto"/>
        <w:left w:val="none" w:sz="0" w:space="0" w:color="auto"/>
        <w:bottom w:val="none" w:sz="0" w:space="0" w:color="auto"/>
        <w:right w:val="none" w:sz="0" w:space="0" w:color="auto"/>
      </w:divBdr>
    </w:div>
    <w:div w:id="1957908719">
      <w:bodyDiv w:val="1"/>
      <w:marLeft w:val="0"/>
      <w:marRight w:val="0"/>
      <w:marTop w:val="0"/>
      <w:marBottom w:val="0"/>
      <w:divBdr>
        <w:top w:val="none" w:sz="0" w:space="0" w:color="auto"/>
        <w:left w:val="none" w:sz="0" w:space="0" w:color="auto"/>
        <w:bottom w:val="none" w:sz="0" w:space="0" w:color="auto"/>
        <w:right w:val="none" w:sz="0" w:space="0" w:color="auto"/>
      </w:divBdr>
    </w:div>
    <w:div w:id="210090487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6FA4B-446F-442E-8AC1-FDE4EF82F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23</Pages>
  <Words>8883</Words>
  <Characters>50638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38</cp:revision>
  <cp:lastPrinted>2017-12-01T07:38:00Z</cp:lastPrinted>
  <dcterms:created xsi:type="dcterms:W3CDTF">2017-01-10T14:42:00Z</dcterms:created>
  <dcterms:modified xsi:type="dcterms:W3CDTF">2022-09-07T07:39:00Z</dcterms:modified>
</cp:coreProperties>
</file>